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BDF61" w14:textId="77777777" w:rsidR="00612057" w:rsidRPr="00FE6440" w:rsidRDefault="00612057" w:rsidP="00612057">
      <w:pPr>
        <w:pStyle w:val="a3"/>
        <w:jc w:val="center"/>
        <w:rPr>
          <w:b/>
          <w:bCs/>
          <w:sz w:val="48"/>
          <w:szCs w:val="28"/>
        </w:rPr>
      </w:pPr>
      <w:r w:rsidRPr="00FE6440">
        <w:rPr>
          <w:b/>
          <w:bCs/>
          <w:sz w:val="48"/>
          <w:szCs w:val="28"/>
        </w:rPr>
        <w:t>Офіційні правила</w:t>
      </w:r>
    </w:p>
    <w:p w14:paraId="1E955B84" w14:textId="77777777" w:rsidR="00612057" w:rsidRPr="00FE6440" w:rsidRDefault="00612057" w:rsidP="00612057">
      <w:pPr>
        <w:pStyle w:val="a3"/>
        <w:jc w:val="center"/>
        <w:rPr>
          <w:b/>
          <w:bCs/>
          <w:sz w:val="24"/>
          <w:szCs w:val="28"/>
        </w:rPr>
      </w:pPr>
      <w:r w:rsidRPr="00FE6440">
        <w:rPr>
          <w:b/>
          <w:bCs/>
          <w:sz w:val="24"/>
          <w:szCs w:val="28"/>
        </w:rPr>
        <w:t>проведення Акції торговельного маркетингу в магазинах «</w:t>
      </w:r>
      <w:proofErr w:type="spellStart"/>
      <w:r w:rsidRPr="00FE6440">
        <w:rPr>
          <w:b/>
          <w:bCs/>
          <w:sz w:val="24"/>
          <w:szCs w:val="28"/>
        </w:rPr>
        <w:t>М’ясомаркет</w:t>
      </w:r>
      <w:proofErr w:type="spellEnd"/>
      <w:r w:rsidRPr="00FE6440">
        <w:rPr>
          <w:b/>
          <w:bCs/>
          <w:sz w:val="24"/>
          <w:szCs w:val="28"/>
        </w:rPr>
        <w:t>»</w:t>
      </w:r>
    </w:p>
    <w:p w14:paraId="0CC9BDB1" w14:textId="4A7C9032" w:rsidR="002D6450" w:rsidRPr="00FE6440" w:rsidRDefault="00612057" w:rsidP="00612057">
      <w:pPr>
        <w:pStyle w:val="a3"/>
        <w:ind w:left="0"/>
        <w:jc w:val="center"/>
        <w:rPr>
          <w:b/>
          <w:sz w:val="24"/>
        </w:rPr>
      </w:pPr>
      <w:r w:rsidRPr="00FE6440">
        <w:rPr>
          <w:b/>
          <w:bCs/>
          <w:sz w:val="24"/>
          <w:szCs w:val="28"/>
        </w:rPr>
        <w:t xml:space="preserve">за умовною назвою </w:t>
      </w:r>
      <w:r w:rsidR="002E2D11" w:rsidRPr="00FE6440">
        <w:rPr>
          <w:b/>
          <w:bCs/>
          <w:sz w:val="24"/>
          <w:szCs w:val="28"/>
        </w:rPr>
        <w:t>«</w:t>
      </w:r>
      <w:r w:rsidR="00FE6440" w:rsidRPr="00FE6440">
        <w:rPr>
          <w:b/>
          <w:bCs/>
          <w:sz w:val="24"/>
          <w:szCs w:val="28"/>
        </w:rPr>
        <w:t>Знижка 20% на страви гарячого столу після 20 год</w:t>
      </w:r>
      <w:r w:rsidR="002E2D11" w:rsidRPr="00FE6440">
        <w:rPr>
          <w:b/>
          <w:bCs/>
          <w:sz w:val="24"/>
          <w:szCs w:val="28"/>
        </w:rPr>
        <w:t>»</w:t>
      </w:r>
    </w:p>
    <w:p w14:paraId="327EF00A" w14:textId="77777777" w:rsidR="002D6450" w:rsidRPr="00FE6440" w:rsidRDefault="002D6450">
      <w:pPr>
        <w:pStyle w:val="a3"/>
        <w:spacing w:before="4"/>
        <w:ind w:left="0"/>
        <w:rPr>
          <w:b/>
        </w:rPr>
      </w:pPr>
    </w:p>
    <w:p w14:paraId="799B9560" w14:textId="44CE1087" w:rsidR="002D6450" w:rsidRPr="008F0ED5" w:rsidRDefault="00AE4802" w:rsidP="00AE4802">
      <w:pPr>
        <w:pStyle w:val="a3"/>
        <w:spacing w:before="1"/>
        <w:ind w:left="567"/>
        <w:rPr>
          <w:b/>
        </w:rPr>
      </w:pPr>
      <w:r w:rsidRPr="008F0ED5">
        <w:rPr>
          <w:b/>
          <w:bCs/>
        </w:rPr>
        <w:t>1. Замовник / Організатор Акції</w:t>
      </w:r>
    </w:p>
    <w:p w14:paraId="04572DA0" w14:textId="1E79F62C" w:rsidR="002D6450" w:rsidRPr="008F0ED5" w:rsidRDefault="00A17A3A" w:rsidP="00237D39">
      <w:pPr>
        <w:pStyle w:val="a6"/>
        <w:numPr>
          <w:ilvl w:val="1"/>
          <w:numId w:val="3"/>
        </w:numPr>
        <w:ind w:left="142" w:right="128" w:firstLine="425"/>
      </w:pPr>
      <w:r w:rsidRPr="008F0ED5">
        <w:t>Замовником / Організатором Акції торговельного маркетингу (далі — Акція) є Приватне акціонерне товариство «МХП» (03143, м. Київ, вулиця Академіка Заболотного, 158 код ЄДРПОУ 25412361.) (далі — Організатор).</w:t>
      </w:r>
      <w:r w:rsidR="00FE6440" w:rsidRPr="008F0ED5">
        <w:t xml:space="preserve"> </w:t>
      </w:r>
      <w:r w:rsidR="00EC3A0D" w:rsidRPr="008F0ED5">
        <w:t>Перелік виконавців акції вказано у Додатку №1 «Виконавці Акції» до цих Правил, що є</w:t>
      </w:r>
      <w:r w:rsidR="00EC3A0D" w:rsidRPr="008F0ED5">
        <w:rPr>
          <w:spacing w:val="1"/>
        </w:rPr>
        <w:t xml:space="preserve"> </w:t>
      </w:r>
      <w:r w:rsidR="00EC3A0D" w:rsidRPr="008F0ED5">
        <w:t>невід’ємною</w:t>
      </w:r>
      <w:r w:rsidR="00EC3A0D" w:rsidRPr="008F0ED5">
        <w:rPr>
          <w:spacing w:val="-1"/>
        </w:rPr>
        <w:t xml:space="preserve"> </w:t>
      </w:r>
      <w:r w:rsidR="00EC3A0D" w:rsidRPr="008F0ED5">
        <w:t>їх частиною</w:t>
      </w:r>
      <w:r w:rsidR="00EC3A0D" w:rsidRPr="008F0ED5">
        <w:rPr>
          <w:spacing w:val="-5"/>
        </w:rPr>
        <w:t xml:space="preserve"> </w:t>
      </w:r>
      <w:r w:rsidR="005933AA" w:rsidRPr="008F0ED5">
        <w:t>(</w:t>
      </w:r>
      <w:r w:rsidR="00EC3A0D" w:rsidRPr="008F0ED5">
        <w:t>далі</w:t>
      </w:r>
      <w:r w:rsidR="00EC3A0D" w:rsidRPr="008F0ED5">
        <w:rPr>
          <w:spacing w:val="1"/>
        </w:rPr>
        <w:t xml:space="preserve"> </w:t>
      </w:r>
      <w:r w:rsidR="00EC3A0D" w:rsidRPr="008F0ED5">
        <w:t>—</w:t>
      </w:r>
      <w:r w:rsidR="00EC3A0D" w:rsidRPr="008F0ED5">
        <w:rPr>
          <w:spacing w:val="-1"/>
        </w:rPr>
        <w:t xml:space="preserve"> </w:t>
      </w:r>
      <w:r w:rsidR="005933AA" w:rsidRPr="008F0ED5">
        <w:t>Виконавець</w:t>
      </w:r>
      <w:r w:rsidR="00EC3A0D" w:rsidRPr="008F0ED5">
        <w:t>).</w:t>
      </w:r>
    </w:p>
    <w:p w14:paraId="5630CAF6" w14:textId="0BA62739" w:rsidR="002D6450" w:rsidRPr="008F0ED5" w:rsidRDefault="00B80294" w:rsidP="00237D39">
      <w:pPr>
        <w:pStyle w:val="a6"/>
        <w:numPr>
          <w:ilvl w:val="1"/>
          <w:numId w:val="3"/>
        </w:numPr>
        <w:spacing w:line="252" w:lineRule="exact"/>
        <w:ind w:left="142" w:firstLine="425"/>
      </w:pPr>
      <w:r w:rsidRPr="008F0ED5"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43E741A0" w14:textId="36D27723" w:rsidR="002D6450" w:rsidRPr="008F0ED5" w:rsidRDefault="00EE4472" w:rsidP="00237D39">
      <w:pPr>
        <w:pStyle w:val="a3"/>
        <w:ind w:left="567"/>
        <w:jc w:val="both"/>
        <w:rPr>
          <w:b/>
        </w:rPr>
      </w:pPr>
      <w:r w:rsidRPr="008F0ED5">
        <w:rPr>
          <w:b/>
          <w:bCs/>
        </w:rPr>
        <w:t>2. Період та територія дії Акції</w:t>
      </w:r>
    </w:p>
    <w:p w14:paraId="7C6A5CFB" w14:textId="71AD56DF" w:rsidR="00622F2B" w:rsidRPr="008F0ED5" w:rsidRDefault="00622F2B" w:rsidP="00237D39">
      <w:pPr>
        <w:pStyle w:val="a3"/>
        <w:spacing w:before="10"/>
        <w:ind w:left="142" w:firstLine="425"/>
        <w:jc w:val="both"/>
      </w:pPr>
      <w:r w:rsidRPr="008F0ED5">
        <w:t xml:space="preserve">2.1.  Період проведення Акції з 00:00 годин </w:t>
      </w:r>
      <w:r w:rsidR="006C05CF">
        <w:t>14</w:t>
      </w:r>
      <w:r w:rsidR="00FE6440" w:rsidRPr="008F0ED5">
        <w:t xml:space="preserve"> лютого 2024 року</w:t>
      </w:r>
      <w:r w:rsidR="002E2D11" w:rsidRPr="008F0ED5">
        <w:t xml:space="preserve"> </w:t>
      </w:r>
      <w:r w:rsidRPr="008F0ED5">
        <w:t xml:space="preserve">до 23:59 години </w:t>
      </w:r>
      <w:r w:rsidR="006C05CF">
        <w:t>14</w:t>
      </w:r>
      <w:bookmarkStart w:id="0" w:name="_GoBack"/>
      <w:bookmarkEnd w:id="0"/>
      <w:r w:rsidR="00FE6440" w:rsidRPr="008F0ED5">
        <w:t xml:space="preserve"> березня 2024 </w:t>
      </w:r>
      <w:r w:rsidRPr="008F0ED5">
        <w:t>року включно (за київським часом) (далі — Період проведення Акції) або до вичерпання запасів акційної продукції у магазинах.</w:t>
      </w:r>
    </w:p>
    <w:p w14:paraId="79B5A26D" w14:textId="033321C6" w:rsidR="002D6450" w:rsidRPr="008F0ED5" w:rsidRDefault="00622F2B" w:rsidP="00237D39">
      <w:pPr>
        <w:pStyle w:val="a3"/>
        <w:spacing w:before="10"/>
        <w:ind w:left="142" w:firstLine="425"/>
        <w:jc w:val="both"/>
      </w:pPr>
      <w:r w:rsidRPr="008F0ED5">
        <w:t>2.2.  Акція проводиться на всій території України</w:t>
      </w:r>
      <w:r w:rsidR="00447B21" w:rsidRPr="008F0ED5">
        <w:t xml:space="preserve"> лише </w:t>
      </w:r>
      <w:r w:rsidR="00FE6440" w:rsidRPr="008F0ED5">
        <w:t>у тих фірмових магазинах «</w:t>
      </w:r>
      <w:proofErr w:type="spellStart"/>
      <w:r w:rsidR="00FE6440" w:rsidRPr="008F0ED5">
        <w:t>М’ясом</w:t>
      </w:r>
      <w:r w:rsidR="00447B21" w:rsidRPr="008F0ED5">
        <w:t>аркет</w:t>
      </w:r>
      <w:proofErr w:type="spellEnd"/>
      <w:r w:rsidR="00447B21" w:rsidRPr="008F0ED5">
        <w:t xml:space="preserve">», що вказані в Додатку №1, </w:t>
      </w:r>
      <w:r w:rsidRPr="008F0ED5">
        <w:t xml:space="preserve">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(далі – Територія дії Акції). </w:t>
      </w:r>
      <w:r w:rsidR="005933AA" w:rsidRPr="008F0ED5">
        <w:t>Організатор</w:t>
      </w:r>
      <w:r w:rsidRPr="008F0ED5">
        <w:t xml:space="preserve"> та Виконавець Акції не несуть відповідальності за вивезення Продукції за територію дії Акції.</w:t>
      </w:r>
    </w:p>
    <w:p w14:paraId="6F52560A" w14:textId="77777777" w:rsidR="00D85A20" w:rsidRPr="008F0ED5" w:rsidRDefault="00D85A20" w:rsidP="00237D39">
      <w:pPr>
        <w:pStyle w:val="a3"/>
        <w:spacing w:before="10"/>
        <w:ind w:left="142" w:firstLine="425"/>
        <w:jc w:val="both"/>
        <w:rPr>
          <w:b/>
          <w:bCs/>
        </w:rPr>
      </w:pPr>
      <w:r w:rsidRPr="008F0ED5">
        <w:rPr>
          <w:b/>
          <w:bCs/>
        </w:rPr>
        <w:t>3. Участь в Акції</w:t>
      </w:r>
    </w:p>
    <w:p w14:paraId="3D88CB27" w14:textId="44BBAFC0" w:rsidR="00D85A20" w:rsidRPr="008F0ED5" w:rsidRDefault="00D85A20" w:rsidP="00237D39">
      <w:pPr>
        <w:pStyle w:val="a3"/>
        <w:spacing w:before="10"/>
        <w:ind w:left="142" w:firstLine="425"/>
        <w:jc w:val="both"/>
      </w:pPr>
      <w:r w:rsidRPr="008F0ED5">
        <w:t>3.1. 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Учасники Акції).</w:t>
      </w:r>
    </w:p>
    <w:p w14:paraId="2D500433" w14:textId="77777777" w:rsidR="004A6EB2" w:rsidRPr="008F0ED5" w:rsidRDefault="004A6EB2" w:rsidP="00237D39">
      <w:pPr>
        <w:pStyle w:val="a3"/>
        <w:spacing w:before="10"/>
        <w:ind w:left="142" w:firstLine="425"/>
        <w:jc w:val="both"/>
        <w:rPr>
          <w:b/>
          <w:bCs/>
        </w:rPr>
      </w:pPr>
      <w:r w:rsidRPr="008F0ED5">
        <w:rPr>
          <w:b/>
          <w:bCs/>
        </w:rPr>
        <w:t>4. Умови участі в Акції</w:t>
      </w:r>
    </w:p>
    <w:p w14:paraId="6F9A7AE1" w14:textId="71BDD717" w:rsidR="004A6EB2" w:rsidRPr="008F0ED5" w:rsidRDefault="004A6EB2" w:rsidP="00237D39">
      <w:pPr>
        <w:pStyle w:val="a3"/>
        <w:spacing w:before="10"/>
        <w:ind w:left="142" w:firstLine="425"/>
        <w:jc w:val="both"/>
      </w:pPr>
      <w:r w:rsidRPr="008F0ED5"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1EAA5ED2" w14:textId="2091EEB3" w:rsidR="00E65066" w:rsidRPr="008F0ED5" w:rsidRDefault="00E65066" w:rsidP="00237D39">
      <w:pPr>
        <w:pStyle w:val="a3"/>
        <w:spacing w:before="10"/>
        <w:ind w:left="142" w:firstLine="425"/>
        <w:jc w:val="both"/>
      </w:pPr>
      <w:r w:rsidRPr="008F0ED5">
        <w:t xml:space="preserve">4.2. Кожен Учасник Акції може брати участь в Акції необмежену кількість разів, при умові виконання всіх умов участі у Акції </w:t>
      </w:r>
      <w:r w:rsidR="008F0ED5" w:rsidRPr="008F0ED5">
        <w:t xml:space="preserve">та наявності Акційної Продукції, </w:t>
      </w:r>
      <w:r w:rsidR="00D74F5F">
        <w:t>що зазначена</w:t>
      </w:r>
      <w:r w:rsidR="008F0ED5" w:rsidRPr="008F0ED5">
        <w:t xml:space="preserve"> в Додатку №2</w:t>
      </w:r>
      <w:r w:rsidR="00D74F5F">
        <w:t xml:space="preserve"> до цих Правил</w:t>
      </w:r>
      <w:r w:rsidR="008F0ED5" w:rsidRPr="008F0ED5">
        <w:t xml:space="preserve">, </w:t>
      </w:r>
      <w:r w:rsidRPr="008F0ED5">
        <w:t>в магазині.</w:t>
      </w:r>
    </w:p>
    <w:p w14:paraId="37CC71C5" w14:textId="77777777" w:rsidR="00132F11" w:rsidRPr="008F0ED5" w:rsidRDefault="00132F11" w:rsidP="00132F11">
      <w:pPr>
        <w:pStyle w:val="a3"/>
        <w:spacing w:before="10"/>
        <w:ind w:left="142" w:firstLine="425"/>
        <w:jc w:val="both"/>
        <w:rPr>
          <w:b/>
          <w:bCs/>
        </w:rPr>
      </w:pPr>
      <w:r w:rsidRPr="008F0ED5">
        <w:rPr>
          <w:b/>
          <w:bCs/>
        </w:rPr>
        <w:t>5. Порядок і спосіб інформування про умови Акції</w:t>
      </w:r>
    </w:p>
    <w:p w14:paraId="39357446" w14:textId="77777777" w:rsidR="00132F11" w:rsidRPr="008F0ED5" w:rsidRDefault="00132F11" w:rsidP="00132F11">
      <w:pPr>
        <w:pStyle w:val="a3"/>
        <w:spacing w:before="10"/>
        <w:ind w:left="142" w:firstLine="425"/>
        <w:jc w:val="both"/>
      </w:pPr>
      <w:r w:rsidRPr="008F0ED5">
        <w:t xml:space="preserve">5.1. Інформування щодо Правил та умов Акції здійснюється на сайті </w:t>
      </w:r>
      <w:r w:rsidRPr="008F0ED5">
        <w:rPr>
          <w:rStyle w:val="ae"/>
        </w:rPr>
        <w:t>www.myasomarket.com.ua</w:t>
      </w:r>
    </w:p>
    <w:p w14:paraId="0B52F353" w14:textId="6496CE48" w:rsidR="00132F11" w:rsidRPr="008F0ED5" w:rsidRDefault="00132F11" w:rsidP="00132F11">
      <w:pPr>
        <w:pStyle w:val="a3"/>
        <w:spacing w:before="10"/>
        <w:ind w:left="142" w:firstLine="425"/>
        <w:jc w:val="both"/>
      </w:pPr>
      <w:r w:rsidRPr="008F0ED5">
        <w:t xml:space="preserve">5.2. Правила та умови можуть бути змінено та/або доповнено Організатором/Виконавцем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hyperlink r:id="rId5" w:history="1">
        <w:r w:rsidR="005933AA" w:rsidRPr="008F0ED5">
          <w:rPr>
            <w:rStyle w:val="ae"/>
          </w:rPr>
          <w:t>www.myasomarket.com.ua</w:t>
        </w:r>
      </w:hyperlink>
      <w:r w:rsidR="005933AA" w:rsidRPr="008F0ED5">
        <w:t xml:space="preserve">. </w:t>
      </w:r>
      <w:r w:rsidRPr="008F0ED5">
        <w:t xml:space="preserve">Такі зміни та доповнення набувають чинності з моменту опублікування на веб-сайті </w:t>
      </w:r>
      <w:r w:rsidRPr="008F0ED5">
        <w:rPr>
          <w:rStyle w:val="ae"/>
        </w:rPr>
        <w:t>www.myasomarket.com.ua</w:t>
      </w:r>
      <w:r w:rsidRPr="008F0ED5">
        <w:t>, якщо інше не буде спеціально визначено безпосередньо змінами/доповненнями до Правил.</w:t>
      </w:r>
    </w:p>
    <w:p w14:paraId="053E2FEC" w14:textId="3C63A28B" w:rsidR="002D6450" w:rsidRPr="008F0ED5" w:rsidRDefault="00CB58BC" w:rsidP="00CB58BC">
      <w:pPr>
        <w:ind w:left="567"/>
        <w:jc w:val="both"/>
        <w:rPr>
          <w:b/>
          <w:bCs/>
        </w:rPr>
      </w:pPr>
      <w:r w:rsidRPr="008F0ED5">
        <w:rPr>
          <w:b/>
          <w:bCs/>
        </w:rPr>
        <w:t>6</w:t>
      </w:r>
      <w:r w:rsidR="005933AA" w:rsidRPr="008F0ED5">
        <w:rPr>
          <w:b/>
          <w:bCs/>
        </w:rPr>
        <w:t>. Акційна пропозиція (далі – Знижка</w:t>
      </w:r>
      <w:r w:rsidRPr="008F0ED5">
        <w:rPr>
          <w:b/>
          <w:bCs/>
        </w:rPr>
        <w:t>):</w:t>
      </w:r>
    </w:p>
    <w:p w14:paraId="6249C695" w14:textId="40AB5C85" w:rsidR="00CB58BC" w:rsidRPr="008F0ED5" w:rsidRDefault="00C458B8" w:rsidP="00C458B8">
      <w:pPr>
        <w:ind w:left="142" w:firstLine="425"/>
        <w:jc w:val="both"/>
      </w:pPr>
      <w:r w:rsidRPr="008F0ED5">
        <w:t xml:space="preserve">6.1. Під акційною пропозицією мається на увазі можливість отримати знижку у розмірі </w:t>
      </w:r>
      <w:r w:rsidR="002E2D11" w:rsidRPr="008F0ED5">
        <w:t>20</w:t>
      </w:r>
      <w:r w:rsidRPr="008F0ED5">
        <w:t xml:space="preserve">% </w:t>
      </w:r>
      <w:r w:rsidR="00C6329A">
        <w:t>на Акційну П</w:t>
      </w:r>
      <w:r w:rsidR="007C2C3E" w:rsidRPr="008F0ED5">
        <w:t>родукці</w:t>
      </w:r>
      <w:r w:rsidR="002E2D11" w:rsidRPr="008F0ED5">
        <w:t>ю</w:t>
      </w:r>
      <w:r w:rsidR="00D74F5F">
        <w:t>, що зазначена в Додатку №2,</w:t>
      </w:r>
      <w:r w:rsidRPr="008F0ED5">
        <w:t xml:space="preserve"> з </w:t>
      </w:r>
      <w:r w:rsidR="002E2D11" w:rsidRPr="008F0ED5">
        <w:t>20:00</w:t>
      </w:r>
      <w:r w:rsidRPr="008F0ED5">
        <w:t xml:space="preserve"> до </w:t>
      </w:r>
      <w:r w:rsidR="002E2D11" w:rsidRPr="008F0ED5">
        <w:t>закриття магазину</w:t>
      </w:r>
      <w:r w:rsidR="00C573F7" w:rsidRPr="008F0ED5">
        <w:t xml:space="preserve"> щодня</w:t>
      </w:r>
      <w:r w:rsidR="00FE6440" w:rsidRPr="008F0ED5">
        <w:t xml:space="preserve"> у Період дії А</w:t>
      </w:r>
      <w:r w:rsidR="00B26EC0" w:rsidRPr="008F0ED5">
        <w:t>кції.</w:t>
      </w:r>
    </w:p>
    <w:p w14:paraId="2F05EFA4" w14:textId="38EB5073" w:rsidR="00537A2B" w:rsidRPr="008F0ED5" w:rsidRDefault="00537A2B" w:rsidP="00537A2B">
      <w:pPr>
        <w:ind w:left="142" w:firstLine="425"/>
        <w:jc w:val="both"/>
      </w:pPr>
      <w:r w:rsidRPr="008F0ED5">
        <w:t>6.2. Заохочення може бути отримане Учасниками Акції тільки за умови виконання всіх вимог цих Правил.</w:t>
      </w:r>
    </w:p>
    <w:p w14:paraId="26514D45" w14:textId="6C3C0E4E" w:rsidR="00537A2B" w:rsidRPr="008F0ED5" w:rsidRDefault="00537A2B" w:rsidP="00537A2B">
      <w:pPr>
        <w:ind w:left="142" w:firstLine="425"/>
        <w:jc w:val="both"/>
      </w:pPr>
      <w:r w:rsidRPr="008F0ED5">
        <w:t xml:space="preserve">6.3. Акція припиняється достроково у випадку закінчення </w:t>
      </w:r>
      <w:r w:rsidR="00C6329A">
        <w:t xml:space="preserve">Акційної </w:t>
      </w:r>
      <w:r w:rsidRPr="008F0ED5">
        <w:t>Продукції, що зазначена в Додатку №</w:t>
      </w:r>
      <w:r w:rsidR="00447B21" w:rsidRPr="008F0ED5">
        <w:t>2</w:t>
      </w:r>
      <w:r w:rsidRPr="008F0ED5">
        <w:t xml:space="preserve"> цих Правил.</w:t>
      </w:r>
    </w:p>
    <w:p w14:paraId="0BE1DE58" w14:textId="419C965B" w:rsidR="00E65D6F" w:rsidRPr="008F0ED5" w:rsidRDefault="005933AA" w:rsidP="00E65D6F">
      <w:pPr>
        <w:pStyle w:val="2"/>
        <w:ind w:right="1541"/>
      </w:pPr>
      <w:r w:rsidRPr="008F0ED5">
        <w:t xml:space="preserve">       </w:t>
      </w:r>
      <w:r w:rsidR="00E65D6F" w:rsidRPr="008F0ED5">
        <w:t>7. Інші умови</w:t>
      </w:r>
    </w:p>
    <w:p w14:paraId="731B98A7" w14:textId="77777777" w:rsidR="00E65D6F" w:rsidRPr="008F0ED5" w:rsidRDefault="00E65D6F" w:rsidP="00E65D6F">
      <w:pPr>
        <w:pStyle w:val="2"/>
        <w:ind w:left="142" w:right="-33" w:firstLine="425"/>
        <w:jc w:val="both"/>
        <w:rPr>
          <w:b w:val="0"/>
          <w:bCs w:val="0"/>
        </w:rPr>
      </w:pPr>
      <w:r w:rsidRPr="008F0ED5">
        <w:rPr>
          <w:b w:val="0"/>
          <w:bCs w:val="0"/>
        </w:rPr>
        <w:t>7.1. Всі Учасники Акції погоджуються з цими Правилами та зобов'язуються дотримуватися і виконувати їх.</w:t>
      </w:r>
    </w:p>
    <w:p w14:paraId="04BC31D6" w14:textId="77777777" w:rsidR="00E65D6F" w:rsidRPr="008F0ED5" w:rsidRDefault="00E65D6F" w:rsidP="00E65D6F">
      <w:pPr>
        <w:pStyle w:val="2"/>
        <w:ind w:left="142" w:right="-33" w:firstLine="425"/>
        <w:jc w:val="both"/>
        <w:rPr>
          <w:b w:val="0"/>
          <w:bCs w:val="0"/>
        </w:rPr>
      </w:pPr>
      <w:r w:rsidRPr="008F0ED5">
        <w:rPr>
          <w:b w:val="0"/>
          <w:bCs w:val="0"/>
        </w:rPr>
        <w:t>7.2.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Заохочення.</w:t>
      </w:r>
    </w:p>
    <w:p w14:paraId="42D09943" w14:textId="77777777" w:rsidR="00E65D6F" w:rsidRPr="008F0ED5" w:rsidRDefault="00E65D6F" w:rsidP="00E65D6F">
      <w:pPr>
        <w:pStyle w:val="2"/>
        <w:ind w:left="142" w:right="-33" w:firstLine="425"/>
        <w:jc w:val="both"/>
        <w:rPr>
          <w:b w:val="0"/>
          <w:bCs w:val="0"/>
        </w:rPr>
      </w:pPr>
      <w:r w:rsidRPr="008F0ED5">
        <w:rPr>
          <w:b w:val="0"/>
          <w:bCs w:val="0"/>
        </w:rPr>
        <w:t xml:space="preserve">7.3. Беручи участь в Акції, Учасник Акції підтверджує те, що він повністю відповідає вимогам розділу 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8F0ED5">
        <w:rPr>
          <w:b w:val="0"/>
          <w:bCs w:val="0"/>
        </w:rPr>
        <w:t>т.ч</w:t>
      </w:r>
      <w:proofErr w:type="spellEnd"/>
      <w:r w:rsidRPr="008F0ED5">
        <w:rPr>
          <w:b w:val="0"/>
          <w:bCs w:val="0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</w:t>
      </w:r>
      <w:r w:rsidRPr="008F0ED5">
        <w:rPr>
          <w:b w:val="0"/>
          <w:bCs w:val="0"/>
        </w:rPr>
        <w:lastRenderedPageBreak/>
        <w:t>прізвища, по-батькові, фотографій, інтерв’ю або інших матеріалів про нього з рекламною/маркетинговою метою,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79473DC" w14:textId="77777777" w:rsidR="00E65D6F" w:rsidRPr="008F0ED5" w:rsidRDefault="00E65D6F" w:rsidP="00E65D6F">
      <w:pPr>
        <w:pStyle w:val="2"/>
        <w:ind w:left="142" w:right="-33" w:firstLine="425"/>
        <w:jc w:val="both"/>
        <w:rPr>
          <w:b w:val="0"/>
          <w:bCs w:val="0"/>
        </w:rPr>
      </w:pPr>
      <w:r w:rsidRPr="008F0ED5">
        <w:rPr>
          <w:b w:val="0"/>
          <w:bCs w:val="0"/>
        </w:rPr>
        <w:t>7.4. У випадку виникнення ситуації, яка заважає проведенню Акції, Замовник приймає рішення про припинення або зміну дати проведення Акції. При цьому рішення Замовника Акції є остаточним і оскарженню не підлягає.</w:t>
      </w:r>
    </w:p>
    <w:p w14:paraId="2FCB3759" w14:textId="752D9490" w:rsidR="00EB3C06" w:rsidRPr="008F0ED5" w:rsidRDefault="00E65D6F" w:rsidP="00E65D6F">
      <w:pPr>
        <w:pStyle w:val="2"/>
        <w:ind w:left="142" w:right="-33" w:firstLine="425"/>
        <w:jc w:val="both"/>
        <w:rPr>
          <w:b w:val="0"/>
          <w:bCs w:val="0"/>
        </w:rPr>
      </w:pPr>
      <w:r w:rsidRPr="008F0ED5">
        <w:rPr>
          <w:b w:val="0"/>
          <w:bCs w:val="0"/>
        </w:rPr>
        <w:t>7.5. Замовник Акції не несе жодної відповідальності за не проведення Акції, або не вручення Заохочення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</w:t>
      </w:r>
    </w:p>
    <w:p w14:paraId="6E6CE251" w14:textId="77777777" w:rsidR="00EB3C06" w:rsidRDefault="00EB3C06">
      <w:pPr>
        <w:pStyle w:val="2"/>
        <w:ind w:left="1815" w:right="1541" w:firstLine="0"/>
        <w:jc w:val="center"/>
      </w:pPr>
    </w:p>
    <w:p w14:paraId="613ACD8B" w14:textId="77777777" w:rsidR="00EB3C06" w:rsidRDefault="00EB3C06">
      <w:pPr>
        <w:pStyle w:val="2"/>
        <w:ind w:left="1815" w:right="1541" w:firstLine="0"/>
        <w:jc w:val="center"/>
      </w:pPr>
    </w:p>
    <w:p w14:paraId="04B1A3DA" w14:textId="77777777" w:rsidR="00447B21" w:rsidRDefault="00447B21" w:rsidP="00447B21">
      <w:pPr>
        <w:pStyle w:val="2"/>
        <w:ind w:left="1815" w:right="1541" w:firstLine="0"/>
        <w:jc w:val="center"/>
      </w:pPr>
    </w:p>
    <w:p w14:paraId="5D3550BD" w14:textId="50F06F79" w:rsidR="00447B21" w:rsidRPr="00447B21" w:rsidRDefault="00447B21" w:rsidP="00447B21">
      <w:pPr>
        <w:pStyle w:val="2"/>
        <w:ind w:left="1815" w:right="1541" w:firstLine="0"/>
        <w:jc w:val="center"/>
      </w:pPr>
      <w:r>
        <w:t>ДОДАТОК</w:t>
      </w:r>
      <w:r>
        <w:rPr>
          <w:spacing w:val="-5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ВИКОНАВЦІ</w:t>
      </w:r>
      <w:r>
        <w:rPr>
          <w:spacing w:val="-2"/>
        </w:rPr>
        <w:t xml:space="preserve"> </w:t>
      </w:r>
      <w:r>
        <w:t>АКЦІЇ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АДРЕСНА</w:t>
      </w:r>
      <w:r>
        <w:rPr>
          <w:spacing w:val="-3"/>
        </w:rPr>
        <w:t xml:space="preserve"> </w:t>
      </w:r>
      <w:r>
        <w:t>ПРОГРАМА</w:t>
      </w:r>
      <w:bookmarkStart w:id="1" w:name="_Hlk101517229"/>
    </w:p>
    <w:p w14:paraId="616744F7" w14:textId="77777777" w:rsidR="00447B21" w:rsidRPr="00AC4C36" w:rsidRDefault="00447B21" w:rsidP="00447B21">
      <w:pPr>
        <w:spacing w:before="3"/>
        <w:rPr>
          <w:b/>
        </w:rPr>
      </w:pPr>
    </w:p>
    <w:tbl>
      <w:tblPr>
        <w:tblW w:w="100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570"/>
        <w:gridCol w:w="5103"/>
        <w:gridCol w:w="1642"/>
      </w:tblGrid>
      <w:tr w:rsidR="00447B21" w:rsidRPr="00AC4C36" w14:paraId="6E807FEE" w14:textId="77777777" w:rsidTr="00BC794D">
        <w:trPr>
          <w:trHeight w:val="477"/>
        </w:trPr>
        <w:tc>
          <w:tcPr>
            <w:tcW w:w="691" w:type="dxa"/>
            <w:shd w:val="clear" w:color="auto" w:fill="auto"/>
            <w:noWrap/>
            <w:vAlign w:val="center"/>
            <w:hideMark/>
          </w:tcPr>
          <w:bookmarkEnd w:id="1"/>
          <w:p w14:paraId="51CD9D8F" w14:textId="77777777" w:rsidR="00447B21" w:rsidRPr="00AC4C36" w:rsidRDefault="00447B21" w:rsidP="008E16D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AC4C36">
              <w:rPr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2570" w:type="dxa"/>
            <w:shd w:val="clear" w:color="auto" w:fill="auto"/>
            <w:noWrap/>
            <w:vAlign w:val="center"/>
            <w:hideMark/>
          </w:tcPr>
          <w:p w14:paraId="58224B05" w14:textId="77777777" w:rsidR="00447B21" w:rsidRPr="00AC4C36" w:rsidRDefault="00447B21" w:rsidP="008E16D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AC4C36">
              <w:rPr>
                <w:b/>
              </w:rPr>
              <w:t>Виконавець</w:t>
            </w:r>
            <w:r w:rsidRPr="00AC4C36">
              <w:rPr>
                <w:b/>
                <w:spacing w:val="-4"/>
              </w:rPr>
              <w:t xml:space="preserve"> </w:t>
            </w:r>
            <w:r w:rsidRPr="00AC4C36">
              <w:rPr>
                <w:b/>
              </w:rPr>
              <w:t>Акції</w:t>
            </w:r>
          </w:p>
        </w:tc>
        <w:tc>
          <w:tcPr>
            <w:tcW w:w="5103" w:type="dxa"/>
            <w:vAlign w:val="center"/>
          </w:tcPr>
          <w:p w14:paraId="36A4D103" w14:textId="77777777" w:rsidR="00447B21" w:rsidRPr="00AC4C36" w:rsidRDefault="00447B21" w:rsidP="008E16D1">
            <w:pPr>
              <w:jc w:val="center"/>
              <w:rPr>
                <w:b/>
              </w:rPr>
            </w:pPr>
            <w:r w:rsidRPr="00AC4C36">
              <w:rPr>
                <w:b/>
              </w:rPr>
              <w:t>Адресна</w:t>
            </w:r>
            <w:r w:rsidRPr="00AC4C36">
              <w:rPr>
                <w:b/>
                <w:spacing w:val="-6"/>
              </w:rPr>
              <w:t xml:space="preserve"> </w:t>
            </w:r>
            <w:r w:rsidRPr="00AC4C36">
              <w:rPr>
                <w:b/>
              </w:rPr>
              <w:t>програма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BF343E4" w14:textId="77777777" w:rsidR="00447B21" w:rsidRPr="00AC4C36" w:rsidRDefault="00447B21" w:rsidP="008E16D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AC4C36">
              <w:rPr>
                <w:b/>
                <w:bCs/>
                <w:color w:val="000000"/>
                <w:lang w:val="ru-RU" w:eastAsia="ru-RU"/>
              </w:rPr>
              <w:t>Формат ТТ</w:t>
            </w:r>
          </w:p>
        </w:tc>
      </w:tr>
      <w:tr w:rsidR="00BC794D" w:rsidRPr="00AC4C36" w14:paraId="12000C9C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52B8C246" w14:textId="77777777" w:rsidR="00BC794D" w:rsidRPr="00AC4C36" w:rsidRDefault="00BC794D" w:rsidP="00BC794D">
            <w:pPr>
              <w:jc w:val="center"/>
              <w:rPr>
                <w:color w:val="000000"/>
                <w:lang w:val="ru-RU" w:eastAsia="ru-RU"/>
              </w:rPr>
            </w:pPr>
            <w:r w:rsidRPr="00AC4C36">
              <w:rPr>
                <w:color w:val="000000"/>
              </w:rPr>
              <w:t>1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1501D82A" w14:textId="7E7EA6F8" w:rsidR="00BC794D" w:rsidRPr="00AC4C36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02CE89D8" w14:textId="2C33E423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 xml:space="preserve">м. Київ, вул. Єлизавети </w:t>
            </w:r>
            <w:proofErr w:type="spellStart"/>
            <w:r w:rsidRPr="00BC794D">
              <w:rPr>
                <w:color w:val="000000"/>
              </w:rPr>
              <w:t>Чавдар</w:t>
            </w:r>
            <w:proofErr w:type="spellEnd"/>
            <w:r w:rsidRPr="00BC794D">
              <w:rPr>
                <w:color w:val="000000"/>
              </w:rPr>
              <w:t>, 13 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88ADAFE" w14:textId="0FAB4115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AC4C36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7A493309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0CCD4200" w14:textId="0FE929C9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3969AEFA" w14:textId="3718D950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266A7068" w14:textId="5DC3D27A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 xml:space="preserve">м. Петропавлівська </w:t>
            </w:r>
            <w:proofErr w:type="spellStart"/>
            <w:r w:rsidRPr="00BC794D">
              <w:rPr>
                <w:color w:val="000000"/>
              </w:rPr>
              <w:t>Борщагівка</w:t>
            </w:r>
            <w:proofErr w:type="spellEnd"/>
            <w:r w:rsidRPr="00BC794D">
              <w:rPr>
                <w:color w:val="000000"/>
              </w:rPr>
              <w:t>, вул. Львівська, 1а </w:t>
            </w:r>
          </w:p>
        </w:tc>
        <w:tc>
          <w:tcPr>
            <w:tcW w:w="1642" w:type="dxa"/>
            <w:shd w:val="clear" w:color="auto" w:fill="auto"/>
          </w:tcPr>
          <w:p w14:paraId="5C67197A" w14:textId="4FC54601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51F87179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33D81250" w14:textId="7EF4CA13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03434A21" w14:textId="4F55986B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477F76E8" w14:textId="3C6E8244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 Київ, вул. Польова, 73, приміщення 106 </w:t>
            </w:r>
          </w:p>
        </w:tc>
        <w:tc>
          <w:tcPr>
            <w:tcW w:w="1642" w:type="dxa"/>
            <w:shd w:val="clear" w:color="auto" w:fill="auto"/>
          </w:tcPr>
          <w:p w14:paraId="00016E7D" w14:textId="5E1B7FE2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01E1862A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44F3ECF3" w14:textId="0FF934BD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5CD60FA0" w14:textId="21C53037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1B2255CD" w14:textId="76882C6A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 Київ, пр-т. Академіка Глушкова, 9в </w:t>
            </w:r>
          </w:p>
        </w:tc>
        <w:tc>
          <w:tcPr>
            <w:tcW w:w="1642" w:type="dxa"/>
            <w:shd w:val="clear" w:color="auto" w:fill="auto"/>
          </w:tcPr>
          <w:p w14:paraId="0F4269CD" w14:textId="6005F40A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0142CE4B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7EB6F3DF" w14:textId="6668F79F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4BB6B7FC" w14:textId="24D784AD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3BBD0FB2" w14:textId="74547CC8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</w:t>
            </w:r>
            <w:r>
              <w:rPr>
                <w:color w:val="000000"/>
              </w:rPr>
              <w:t xml:space="preserve"> </w:t>
            </w:r>
            <w:r w:rsidRPr="00BC794D">
              <w:rPr>
                <w:color w:val="000000"/>
              </w:rPr>
              <w:t>Київ, вул. Кондратюка Юрія, 5, приміщення 855</w:t>
            </w:r>
          </w:p>
        </w:tc>
        <w:tc>
          <w:tcPr>
            <w:tcW w:w="1642" w:type="dxa"/>
            <w:shd w:val="clear" w:color="auto" w:fill="auto"/>
          </w:tcPr>
          <w:p w14:paraId="5F0FEEA3" w14:textId="5F7015E6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036C6C47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69045C71" w14:textId="63F07B1B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675B5B67" w14:textId="7B099A64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36CE5E07" w14:textId="2790CC38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 Київ, вул. Михайла Донця, 2а, приміщення 1055 </w:t>
            </w:r>
          </w:p>
        </w:tc>
        <w:tc>
          <w:tcPr>
            <w:tcW w:w="1642" w:type="dxa"/>
            <w:shd w:val="clear" w:color="auto" w:fill="auto"/>
          </w:tcPr>
          <w:p w14:paraId="25FA03B1" w14:textId="6A04F277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6EDF1BDB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4CD0CBE6" w14:textId="1BAFADAD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012B145E" w14:textId="3A74DB59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6CB91D82" w14:textId="6843EF34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</w:t>
            </w:r>
            <w:r>
              <w:rPr>
                <w:color w:val="000000"/>
              </w:rPr>
              <w:t xml:space="preserve"> </w:t>
            </w:r>
            <w:r w:rsidRPr="00BC794D">
              <w:rPr>
                <w:color w:val="000000"/>
              </w:rPr>
              <w:t xml:space="preserve">Київ, </w:t>
            </w:r>
            <w:proofErr w:type="spellStart"/>
            <w:r w:rsidRPr="00BC794D">
              <w:rPr>
                <w:color w:val="000000"/>
              </w:rPr>
              <w:t>пров</w:t>
            </w:r>
            <w:proofErr w:type="spellEnd"/>
            <w:r w:rsidRPr="00BC794D">
              <w:rPr>
                <w:color w:val="000000"/>
              </w:rPr>
              <w:t xml:space="preserve">. </w:t>
            </w:r>
            <w:proofErr w:type="spellStart"/>
            <w:r w:rsidRPr="00BC794D">
              <w:rPr>
                <w:color w:val="000000"/>
              </w:rPr>
              <w:t>Ясиноватський</w:t>
            </w:r>
            <w:proofErr w:type="spellEnd"/>
            <w:r w:rsidRPr="00BC794D">
              <w:rPr>
                <w:color w:val="000000"/>
              </w:rPr>
              <w:t>, 10</w:t>
            </w:r>
          </w:p>
        </w:tc>
        <w:tc>
          <w:tcPr>
            <w:tcW w:w="1642" w:type="dxa"/>
            <w:shd w:val="clear" w:color="auto" w:fill="auto"/>
          </w:tcPr>
          <w:p w14:paraId="14ADE962" w14:textId="5AD6BE3C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77298BE8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0F92A666" w14:textId="3DA68AC8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080654B9" w14:textId="300FCA43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75ED037D" w14:textId="41B94C5D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 Київ, вул. Каховська, 62а, приміщення 1630 </w:t>
            </w:r>
          </w:p>
        </w:tc>
        <w:tc>
          <w:tcPr>
            <w:tcW w:w="1642" w:type="dxa"/>
            <w:shd w:val="clear" w:color="auto" w:fill="auto"/>
          </w:tcPr>
          <w:p w14:paraId="20ABBACA" w14:textId="7B4CD910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</w:tbl>
    <w:p w14:paraId="6B3751E2" w14:textId="77777777" w:rsidR="00B3002B" w:rsidRDefault="00B3002B">
      <w:pPr>
        <w:pStyle w:val="2"/>
        <w:ind w:left="1815" w:right="1541" w:firstLine="0"/>
        <w:jc w:val="center"/>
      </w:pPr>
    </w:p>
    <w:p w14:paraId="12E996C1" w14:textId="77777777" w:rsidR="00B3002B" w:rsidRDefault="00B3002B">
      <w:pPr>
        <w:pStyle w:val="2"/>
        <w:ind w:left="1815" w:right="1541" w:firstLine="0"/>
        <w:jc w:val="center"/>
      </w:pPr>
    </w:p>
    <w:p w14:paraId="2EE940BC" w14:textId="77777777" w:rsidR="00B3002B" w:rsidRDefault="00B3002B" w:rsidP="0066556F">
      <w:pPr>
        <w:pStyle w:val="a3"/>
        <w:spacing w:before="7"/>
        <w:ind w:left="0"/>
      </w:pPr>
    </w:p>
    <w:p w14:paraId="181AA943" w14:textId="7E45FBC6" w:rsidR="00EB3C06" w:rsidRDefault="0066556F" w:rsidP="004E4154">
      <w:pPr>
        <w:pStyle w:val="2"/>
        <w:ind w:left="1815" w:right="1541" w:firstLine="0"/>
        <w:jc w:val="center"/>
      </w:pPr>
      <w:r>
        <w:t>ДОДАТОК</w:t>
      </w:r>
      <w:r>
        <w:rPr>
          <w:spacing w:val="-5"/>
        </w:rPr>
        <w:t xml:space="preserve"> </w:t>
      </w:r>
      <w:r>
        <w:t>№</w:t>
      </w:r>
      <w:r w:rsidR="00447B21">
        <w:t>2</w:t>
      </w:r>
      <w:r>
        <w:rPr>
          <w:spacing w:val="-2"/>
        </w:rPr>
        <w:t xml:space="preserve"> </w:t>
      </w:r>
      <w:r w:rsidRPr="0066556F">
        <w:t>ПРОДУКЦІЯ</w:t>
      </w:r>
      <w:r w:rsidR="002E2D11">
        <w:t>,</w:t>
      </w:r>
      <w:r>
        <w:t xml:space="preserve"> ЩО БЕРЕ УЧАСТЬ У АКЦІЇ</w:t>
      </w:r>
    </w:p>
    <w:p w14:paraId="102289F8" w14:textId="77777777" w:rsidR="0066556F" w:rsidRDefault="0066556F" w:rsidP="0066556F"/>
    <w:tbl>
      <w:tblPr>
        <w:tblStyle w:val="a7"/>
        <w:tblW w:w="9889" w:type="dxa"/>
        <w:tblInd w:w="-113" w:type="dxa"/>
        <w:tblLook w:val="04A0" w:firstRow="1" w:lastRow="0" w:firstColumn="1" w:lastColumn="0" w:noHBand="0" w:noVBand="1"/>
      </w:tblPr>
      <w:tblGrid>
        <w:gridCol w:w="1991"/>
        <w:gridCol w:w="7898"/>
      </w:tblGrid>
      <w:tr w:rsidR="00B3002B" w:rsidRPr="00B3002B" w14:paraId="234E22D6" w14:textId="77777777" w:rsidTr="00BC794D">
        <w:trPr>
          <w:trHeight w:val="738"/>
        </w:trPr>
        <w:tc>
          <w:tcPr>
            <w:tcW w:w="1991" w:type="dxa"/>
            <w:shd w:val="clear" w:color="auto" w:fill="auto"/>
            <w:vAlign w:val="center"/>
            <w:hideMark/>
          </w:tcPr>
          <w:p w14:paraId="35A487F5" w14:textId="524E79B8" w:rsidR="00B3002B" w:rsidRPr="00BC794D" w:rsidRDefault="00B3002B" w:rsidP="00BC794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eastAsia="uk-UA"/>
              </w:rPr>
            </w:pPr>
            <w:r w:rsidRPr="00BC794D">
              <w:rPr>
                <w:b/>
                <w:bCs/>
                <w:lang w:eastAsia="uk-UA"/>
              </w:rPr>
              <w:t>Артикул</w:t>
            </w:r>
          </w:p>
        </w:tc>
        <w:tc>
          <w:tcPr>
            <w:tcW w:w="7898" w:type="dxa"/>
            <w:shd w:val="clear" w:color="auto" w:fill="auto"/>
            <w:vAlign w:val="center"/>
            <w:hideMark/>
          </w:tcPr>
          <w:p w14:paraId="0400872B" w14:textId="22F53471" w:rsidR="00B3002B" w:rsidRPr="00BC794D" w:rsidRDefault="00B3002B" w:rsidP="00BC794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eastAsia="uk-UA"/>
              </w:rPr>
            </w:pPr>
            <w:r w:rsidRPr="00BC794D">
              <w:rPr>
                <w:b/>
                <w:color w:val="000000"/>
              </w:rPr>
              <w:t>Найменування продукції</w:t>
            </w:r>
          </w:p>
        </w:tc>
      </w:tr>
      <w:tr w:rsidR="00BC794D" w:rsidRPr="00B3002B" w14:paraId="3AEEB9CC" w14:textId="77777777" w:rsidTr="005702CE">
        <w:trPr>
          <w:trHeight w:val="268"/>
        </w:trPr>
        <w:tc>
          <w:tcPr>
            <w:tcW w:w="1991" w:type="dxa"/>
            <w:noWrap/>
            <w:vAlign w:val="bottom"/>
            <w:hideMark/>
          </w:tcPr>
          <w:p w14:paraId="68B28EDA" w14:textId="74B81090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ПМ32396</w:t>
            </w:r>
          </w:p>
        </w:tc>
        <w:tc>
          <w:tcPr>
            <w:tcW w:w="7898" w:type="dxa"/>
            <w:vAlign w:val="bottom"/>
            <w:hideMark/>
          </w:tcPr>
          <w:p w14:paraId="251F4033" w14:textId="79D80F61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proofErr w:type="spellStart"/>
            <w:r w:rsidRPr="00BC794D">
              <w:rPr>
                <w:color w:val="000000"/>
              </w:rPr>
              <w:t>Батат</w:t>
            </w:r>
            <w:proofErr w:type="spellEnd"/>
            <w:r w:rsidRPr="00BC794D">
              <w:rPr>
                <w:color w:val="000000"/>
              </w:rPr>
              <w:t xml:space="preserve"> </w:t>
            </w:r>
            <w:proofErr w:type="spellStart"/>
            <w:r w:rsidRPr="00BC794D">
              <w:rPr>
                <w:color w:val="000000"/>
              </w:rPr>
              <w:t>запеч</w:t>
            </w:r>
            <w:proofErr w:type="spellEnd"/>
            <w:r w:rsidRPr="00BC794D">
              <w:rPr>
                <w:color w:val="000000"/>
              </w:rPr>
              <w:t>. ВВ ваг.</w:t>
            </w:r>
          </w:p>
        </w:tc>
      </w:tr>
      <w:tr w:rsidR="00BC794D" w:rsidRPr="00B3002B" w14:paraId="02423A03" w14:textId="77777777" w:rsidTr="005702CE">
        <w:trPr>
          <w:trHeight w:val="268"/>
        </w:trPr>
        <w:tc>
          <w:tcPr>
            <w:tcW w:w="1991" w:type="dxa"/>
            <w:noWrap/>
            <w:vAlign w:val="bottom"/>
            <w:hideMark/>
          </w:tcPr>
          <w:p w14:paraId="752E2F58" w14:textId="0DE67131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ПМ16641</w:t>
            </w:r>
          </w:p>
        </w:tc>
        <w:tc>
          <w:tcPr>
            <w:tcW w:w="7898" w:type="dxa"/>
            <w:vAlign w:val="bottom"/>
            <w:hideMark/>
          </w:tcPr>
          <w:p w14:paraId="07DB4712" w14:textId="6AB51B01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Біфштекс з яйцем ВВ </w:t>
            </w:r>
            <w:proofErr w:type="spellStart"/>
            <w:r w:rsidRPr="00BC794D">
              <w:rPr>
                <w:color w:val="000000"/>
              </w:rPr>
              <w:t>шт</w:t>
            </w:r>
            <w:proofErr w:type="spellEnd"/>
          </w:p>
        </w:tc>
      </w:tr>
      <w:tr w:rsidR="00BC794D" w:rsidRPr="00B3002B" w14:paraId="1315DAE8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52564912" w14:textId="48682A6B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ПМ8341</w:t>
            </w:r>
          </w:p>
        </w:tc>
        <w:tc>
          <w:tcPr>
            <w:tcW w:w="7898" w:type="dxa"/>
            <w:vAlign w:val="bottom"/>
          </w:tcPr>
          <w:p w14:paraId="533E2B74" w14:textId="00813D76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Буженина </w:t>
            </w:r>
            <w:proofErr w:type="spellStart"/>
            <w:r w:rsidRPr="00BC794D">
              <w:rPr>
                <w:color w:val="000000"/>
              </w:rPr>
              <w:t>інд</w:t>
            </w:r>
            <w:proofErr w:type="spellEnd"/>
            <w:r w:rsidRPr="00BC794D">
              <w:rPr>
                <w:color w:val="000000"/>
              </w:rPr>
              <w:t>. з курагою ВВ</w:t>
            </w:r>
          </w:p>
        </w:tc>
      </w:tr>
      <w:tr w:rsidR="00BC794D" w:rsidRPr="00B3002B" w14:paraId="5E9BC078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06434A4E" w14:textId="544813F0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ПМ8332</w:t>
            </w:r>
          </w:p>
        </w:tc>
        <w:tc>
          <w:tcPr>
            <w:tcW w:w="7898" w:type="dxa"/>
            <w:vAlign w:val="bottom"/>
          </w:tcPr>
          <w:p w14:paraId="5E863B3F" w14:textId="49E6C401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Буженина </w:t>
            </w:r>
            <w:proofErr w:type="spellStart"/>
            <w:r w:rsidRPr="00BC794D">
              <w:rPr>
                <w:color w:val="000000"/>
              </w:rPr>
              <w:t>свин</w:t>
            </w:r>
            <w:proofErr w:type="spellEnd"/>
            <w:r w:rsidRPr="00BC794D">
              <w:rPr>
                <w:color w:val="000000"/>
              </w:rPr>
              <w:t xml:space="preserve">. з </w:t>
            </w:r>
            <w:proofErr w:type="spellStart"/>
            <w:r w:rsidRPr="00BC794D">
              <w:rPr>
                <w:color w:val="000000"/>
              </w:rPr>
              <w:t>чорносл</w:t>
            </w:r>
            <w:proofErr w:type="spellEnd"/>
            <w:r w:rsidRPr="00BC794D">
              <w:rPr>
                <w:color w:val="000000"/>
              </w:rPr>
              <w:t>. ВВ</w:t>
            </w:r>
          </w:p>
        </w:tc>
      </w:tr>
      <w:tr w:rsidR="00BC794D" w:rsidRPr="00B3002B" w14:paraId="3A4B03C8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4D735E7B" w14:textId="49066661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ПМ9463</w:t>
            </w:r>
          </w:p>
        </w:tc>
        <w:tc>
          <w:tcPr>
            <w:tcW w:w="7898" w:type="dxa"/>
            <w:vAlign w:val="bottom"/>
          </w:tcPr>
          <w:p w14:paraId="5DFC7CC2" w14:textId="7E2A3B21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Грудинка </w:t>
            </w:r>
            <w:proofErr w:type="spellStart"/>
            <w:r w:rsidRPr="00BC794D">
              <w:rPr>
                <w:color w:val="000000"/>
              </w:rPr>
              <w:t>cвин</w:t>
            </w:r>
            <w:proofErr w:type="spellEnd"/>
            <w:r w:rsidRPr="00BC794D">
              <w:rPr>
                <w:color w:val="000000"/>
              </w:rPr>
              <w:t xml:space="preserve">. </w:t>
            </w:r>
            <w:proofErr w:type="spellStart"/>
            <w:r w:rsidRPr="00BC794D">
              <w:rPr>
                <w:color w:val="000000"/>
              </w:rPr>
              <w:t>Tandoori</w:t>
            </w:r>
            <w:proofErr w:type="spellEnd"/>
            <w:r w:rsidRPr="00BC794D">
              <w:rPr>
                <w:color w:val="000000"/>
              </w:rPr>
              <w:t xml:space="preserve"> </w:t>
            </w:r>
            <w:proofErr w:type="spellStart"/>
            <w:r w:rsidRPr="00BC794D">
              <w:rPr>
                <w:color w:val="000000"/>
              </w:rPr>
              <w:t>запеч</w:t>
            </w:r>
            <w:proofErr w:type="spellEnd"/>
            <w:r w:rsidRPr="00BC794D">
              <w:rPr>
                <w:color w:val="000000"/>
              </w:rPr>
              <w:t>. ВВ</w:t>
            </w:r>
          </w:p>
        </w:tc>
      </w:tr>
      <w:tr w:rsidR="00BC794D" w:rsidRPr="00B3002B" w14:paraId="5CD8249C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7B024C5A" w14:textId="30700243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ПМ8315</w:t>
            </w:r>
          </w:p>
        </w:tc>
        <w:tc>
          <w:tcPr>
            <w:tcW w:w="7898" w:type="dxa"/>
            <w:vAlign w:val="bottom"/>
          </w:tcPr>
          <w:p w14:paraId="22381707" w14:textId="593A0935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Деруни смаж. ВВ</w:t>
            </w:r>
          </w:p>
        </w:tc>
      </w:tr>
      <w:tr w:rsidR="00BC794D" w:rsidRPr="00B3002B" w14:paraId="4912828C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22C8C4BB" w14:textId="0FA81C63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ПМ9445</w:t>
            </w:r>
          </w:p>
        </w:tc>
        <w:tc>
          <w:tcPr>
            <w:tcW w:w="7898" w:type="dxa"/>
            <w:vAlign w:val="bottom"/>
          </w:tcPr>
          <w:p w14:paraId="0B2FEFE3" w14:textId="25B9DD1C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proofErr w:type="spellStart"/>
            <w:r w:rsidRPr="00BC794D">
              <w:rPr>
                <w:color w:val="000000"/>
              </w:rPr>
              <w:t>Діпи</w:t>
            </w:r>
            <w:proofErr w:type="spellEnd"/>
            <w:r w:rsidRPr="00BC794D">
              <w:rPr>
                <w:color w:val="000000"/>
              </w:rPr>
              <w:t xml:space="preserve"> картопляні</w:t>
            </w:r>
          </w:p>
        </w:tc>
      </w:tr>
      <w:tr w:rsidR="00BC794D" w:rsidRPr="00B3002B" w14:paraId="15A04C99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1F56239A" w14:textId="560D427F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ПМ8337</w:t>
            </w:r>
          </w:p>
        </w:tc>
        <w:tc>
          <w:tcPr>
            <w:tcW w:w="7898" w:type="dxa"/>
            <w:vAlign w:val="bottom"/>
          </w:tcPr>
          <w:p w14:paraId="46A07B20" w14:textId="2DC5B7D0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Картопля </w:t>
            </w:r>
            <w:proofErr w:type="spellStart"/>
            <w:r w:rsidRPr="00BC794D">
              <w:rPr>
                <w:color w:val="000000"/>
              </w:rPr>
              <w:t>фрі</w:t>
            </w:r>
            <w:proofErr w:type="spellEnd"/>
          </w:p>
        </w:tc>
      </w:tr>
      <w:tr w:rsidR="00BC794D" w:rsidRPr="00B3002B" w14:paraId="0EC21A00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5C13F4A2" w14:textId="4CF32D97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ПМ8968</w:t>
            </w:r>
          </w:p>
        </w:tc>
        <w:tc>
          <w:tcPr>
            <w:tcW w:w="7898" w:type="dxa"/>
            <w:vAlign w:val="bottom"/>
          </w:tcPr>
          <w:p w14:paraId="049CCF1C" w14:textId="71A8FE2F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Качка з яблуками </w:t>
            </w:r>
            <w:proofErr w:type="spellStart"/>
            <w:r w:rsidRPr="00BC794D">
              <w:rPr>
                <w:color w:val="000000"/>
              </w:rPr>
              <w:t>фарширов</w:t>
            </w:r>
            <w:proofErr w:type="spellEnd"/>
            <w:r w:rsidRPr="00BC794D">
              <w:rPr>
                <w:color w:val="000000"/>
              </w:rPr>
              <w:t xml:space="preserve">. </w:t>
            </w:r>
            <w:proofErr w:type="spellStart"/>
            <w:r w:rsidRPr="00BC794D">
              <w:rPr>
                <w:color w:val="000000"/>
              </w:rPr>
              <w:t>запеч</w:t>
            </w:r>
            <w:proofErr w:type="spellEnd"/>
            <w:r w:rsidRPr="00BC794D">
              <w:rPr>
                <w:color w:val="000000"/>
              </w:rPr>
              <w:t>. ВВ</w:t>
            </w:r>
          </w:p>
        </w:tc>
      </w:tr>
      <w:tr w:rsidR="00BC794D" w:rsidRPr="00B3002B" w14:paraId="0F2B6301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17690A7F" w14:textId="425C592E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ПМ10475</w:t>
            </w:r>
          </w:p>
        </w:tc>
        <w:tc>
          <w:tcPr>
            <w:tcW w:w="7898" w:type="dxa"/>
            <w:vAlign w:val="bottom"/>
          </w:tcPr>
          <w:p w14:paraId="33C45CDD" w14:textId="6F1FB7FD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Ковбаса Домашня </w:t>
            </w:r>
            <w:proofErr w:type="spellStart"/>
            <w:r w:rsidRPr="00BC794D">
              <w:rPr>
                <w:color w:val="000000"/>
              </w:rPr>
              <w:t>свин</w:t>
            </w:r>
            <w:proofErr w:type="spellEnd"/>
            <w:r w:rsidRPr="00BC794D">
              <w:rPr>
                <w:color w:val="000000"/>
              </w:rPr>
              <w:t>. ВВ</w:t>
            </w:r>
          </w:p>
        </w:tc>
      </w:tr>
      <w:tr w:rsidR="00BC794D" w:rsidRPr="00B3002B" w14:paraId="35D13B09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5D267D2F" w14:textId="0E17E124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ПМ24350</w:t>
            </w:r>
          </w:p>
        </w:tc>
        <w:tc>
          <w:tcPr>
            <w:tcW w:w="7898" w:type="dxa"/>
            <w:vAlign w:val="bottom"/>
          </w:tcPr>
          <w:p w14:paraId="289D4E4A" w14:textId="3A378A5B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Ковбаски курячі BBQ ВВ гриль ваг.</w:t>
            </w:r>
          </w:p>
        </w:tc>
      </w:tr>
      <w:tr w:rsidR="00BC794D" w:rsidRPr="00B3002B" w14:paraId="4C7784DE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567E4595" w14:textId="312CF9BE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ПМ22989</w:t>
            </w:r>
          </w:p>
        </w:tc>
        <w:tc>
          <w:tcPr>
            <w:tcW w:w="7898" w:type="dxa"/>
            <w:vAlign w:val="bottom"/>
          </w:tcPr>
          <w:p w14:paraId="45403D2B" w14:textId="10433D41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Ковбаски Мюнхенські зі свинини ВВ ваг</w:t>
            </w:r>
          </w:p>
        </w:tc>
      </w:tr>
      <w:tr w:rsidR="00BC794D" w:rsidRPr="00B3002B" w14:paraId="6F28AAE8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7F094E4F" w14:textId="2FF79830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ПМ12967</w:t>
            </w:r>
          </w:p>
        </w:tc>
        <w:tc>
          <w:tcPr>
            <w:tcW w:w="7898" w:type="dxa"/>
            <w:vAlign w:val="bottom"/>
          </w:tcPr>
          <w:p w14:paraId="230E1AD9" w14:textId="33277226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Ковбаски </w:t>
            </w:r>
            <w:proofErr w:type="spellStart"/>
            <w:r w:rsidRPr="00BC794D">
              <w:rPr>
                <w:color w:val="000000"/>
              </w:rPr>
              <w:t>свин</w:t>
            </w:r>
            <w:proofErr w:type="spellEnd"/>
            <w:r w:rsidRPr="00BC794D">
              <w:rPr>
                <w:color w:val="000000"/>
              </w:rPr>
              <w:t>. смаж. ВВ</w:t>
            </w:r>
          </w:p>
        </w:tc>
      </w:tr>
      <w:tr w:rsidR="00BC794D" w:rsidRPr="00B3002B" w14:paraId="3D905BE0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748B8881" w14:textId="4366FD17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ПМ12969</w:t>
            </w:r>
          </w:p>
        </w:tc>
        <w:tc>
          <w:tcPr>
            <w:tcW w:w="7898" w:type="dxa"/>
            <w:vAlign w:val="bottom"/>
          </w:tcPr>
          <w:p w14:paraId="2800B0EE" w14:textId="074D9C23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Ковбаски </w:t>
            </w:r>
            <w:proofErr w:type="spellStart"/>
            <w:r w:rsidRPr="00BC794D">
              <w:rPr>
                <w:color w:val="000000"/>
              </w:rPr>
              <w:t>свин</w:t>
            </w:r>
            <w:proofErr w:type="spellEnd"/>
            <w:r w:rsidRPr="00BC794D">
              <w:rPr>
                <w:color w:val="000000"/>
              </w:rPr>
              <w:t>. Франкфуртські смаж. ВВ</w:t>
            </w:r>
          </w:p>
        </w:tc>
      </w:tr>
      <w:tr w:rsidR="00BC794D" w:rsidRPr="00B3002B" w14:paraId="589CF8CA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29248701" w14:textId="151B37C0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ПМ9468</w:t>
            </w:r>
          </w:p>
        </w:tc>
        <w:tc>
          <w:tcPr>
            <w:tcW w:w="7898" w:type="dxa"/>
            <w:vAlign w:val="bottom"/>
          </w:tcPr>
          <w:p w14:paraId="795BFA44" w14:textId="05EE577F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Котлета </w:t>
            </w:r>
            <w:proofErr w:type="spellStart"/>
            <w:r w:rsidRPr="00BC794D">
              <w:rPr>
                <w:color w:val="000000"/>
              </w:rPr>
              <w:t>інд</w:t>
            </w:r>
            <w:proofErr w:type="spellEnd"/>
            <w:r w:rsidRPr="00BC794D">
              <w:rPr>
                <w:color w:val="000000"/>
              </w:rPr>
              <w:t>. смаж. ВВ</w:t>
            </w:r>
          </w:p>
        </w:tc>
      </w:tr>
      <w:tr w:rsidR="00BC794D" w:rsidRPr="00B04D90" w14:paraId="3AECD9AE" w14:textId="77777777" w:rsidTr="005702CE">
        <w:trPr>
          <w:trHeight w:val="268"/>
        </w:trPr>
        <w:tc>
          <w:tcPr>
            <w:tcW w:w="1991" w:type="dxa"/>
            <w:noWrap/>
            <w:vAlign w:val="bottom"/>
            <w:hideMark/>
          </w:tcPr>
          <w:p w14:paraId="4EA81AE4" w14:textId="54F01CEA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ПМ26971</w:t>
            </w:r>
          </w:p>
        </w:tc>
        <w:tc>
          <w:tcPr>
            <w:tcW w:w="7898" w:type="dxa"/>
            <w:vAlign w:val="bottom"/>
            <w:hideMark/>
          </w:tcPr>
          <w:p w14:paraId="221C837B" w14:textId="30C52DFD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Котлета куряча Дитяча з сиром </w:t>
            </w:r>
            <w:proofErr w:type="spellStart"/>
            <w:r w:rsidRPr="00BC794D">
              <w:rPr>
                <w:color w:val="000000"/>
              </w:rPr>
              <w:t>запеч</w:t>
            </w:r>
            <w:proofErr w:type="spellEnd"/>
            <w:r w:rsidRPr="00BC794D">
              <w:rPr>
                <w:color w:val="000000"/>
              </w:rPr>
              <w:t>. ВВ ваг.</w:t>
            </w:r>
          </w:p>
        </w:tc>
      </w:tr>
      <w:tr w:rsidR="00BC794D" w:rsidRPr="00B04D90" w14:paraId="0D9FD968" w14:textId="77777777" w:rsidTr="005702CE">
        <w:trPr>
          <w:trHeight w:val="268"/>
        </w:trPr>
        <w:tc>
          <w:tcPr>
            <w:tcW w:w="1991" w:type="dxa"/>
            <w:noWrap/>
            <w:vAlign w:val="bottom"/>
            <w:hideMark/>
          </w:tcPr>
          <w:p w14:paraId="2B67B371" w14:textId="7080A024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ПМ26972</w:t>
            </w:r>
          </w:p>
        </w:tc>
        <w:tc>
          <w:tcPr>
            <w:tcW w:w="7898" w:type="dxa"/>
            <w:vAlign w:val="bottom"/>
            <w:hideMark/>
          </w:tcPr>
          <w:p w14:paraId="445BB79D" w14:textId="71B3302A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Котлета куряча Мамина </w:t>
            </w:r>
            <w:proofErr w:type="spellStart"/>
            <w:r w:rsidRPr="00BC794D">
              <w:rPr>
                <w:color w:val="000000"/>
              </w:rPr>
              <w:t>запеч</w:t>
            </w:r>
            <w:proofErr w:type="spellEnd"/>
            <w:r w:rsidRPr="00BC794D">
              <w:rPr>
                <w:color w:val="000000"/>
              </w:rPr>
              <w:t>. ВВ ваг.</w:t>
            </w:r>
          </w:p>
        </w:tc>
      </w:tr>
      <w:tr w:rsidR="00BC794D" w:rsidRPr="00B04D90" w14:paraId="4ADD3049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48641650" w14:textId="54E803AA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ПМ10486</w:t>
            </w:r>
          </w:p>
        </w:tc>
        <w:tc>
          <w:tcPr>
            <w:tcW w:w="7898" w:type="dxa"/>
            <w:vAlign w:val="bottom"/>
          </w:tcPr>
          <w:p w14:paraId="42B8E95B" w14:textId="2F496545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Крильця </w:t>
            </w:r>
            <w:proofErr w:type="spellStart"/>
            <w:r w:rsidRPr="00BC794D">
              <w:rPr>
                <w:color w:val="000000"/>
              </w:rPr>
              <w:t>Баффало</w:t>
            </w:r>
            <w:proofErr w:type="spellEnd"/>
            <w:r w:rsidRPr="00BC794D">
              <w:rPr>
                <w:color w:val="000000"/>
              </w:rPr>
              <w:t xml:space="preserve"> </w:t>
            </w:r>
            <w:proofErr w:type="spellStart"/>
            <w:r w:rsidRPr="00BC794D">
              <w:rPr>
                <w:color w:val="000000"/>
              </w:rPr>
              <w:t>кур.смаж</w:t>
            </w:r>
            <w:proofErr w:type="spellEnd"/>
            <w:r w:rsidRPr="00BC794D">
              <w:rPr>
                <w:color w:val="000000"/>
              </w:rPr>
              <w:t>. ВВ</w:t>
            </w:r>
          </w:p>
        </w:tc>
      </w:tr>
      <w:tr w:rsidR="00BC794D" w:rsidRPr="00B04D90" w14:paraId="40C8BC06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22922D66" w14:textId="5A335C35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ПМ25035</w:t>
            </w:r>
          </w:p>
        </w:tc>
        <w:tc>
          <w:tcPr>
            <w:tcW w:w="7898" w:type="dxa"/>
            <w:vAlign w:val="bottom"/>
          </w:tcPr>
          <w:p w14:paraId="5CE46377" w14:textId="0C7DA606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Крильця </w:t>
            </w:r>
            <w:proofErr w:type="spellStart"/>
            <w:r w:rsidRPr="00BC794D">
              <w:rPr>
                <w:color w:val="000000"/>
              </w:rPr>
              <w:t>кур</w:t>
            </w:r>
            <w:proofErr w:type="spellEnd"/>
            <w:r w:rsidRPr="00BC794D">
              <w:rPr>
                <w:color w:val="000000"/>
              </w:rPr>
              <w:t xml:space="preserve">. в </w:t>
            </w:r>
            <w:proofErr w:type="spellStart"/>
            <w:r w:rsidRPr="00BC794D">
              <w:rPr>
                <w:color w:val="000000"/>
              </w:rPr>
              <w:t>гірчично</w:t>
            </w:r>
            <w:proofErr w:type="spellEnd"/>
            <w:r w:rsidRPr="00BC794D">
              <w:rPr>
                <w:color w:val="000000"/>
              </w:rPr>
              <w:t>-медовому марин. Апетитна гриль ВВ ваг.</w:t>
            </w:r>
          </w:p>
        </w:tc>
      </w:tr>
      <w:tr w:rsidR="00BC794D" w:rsidRPr="00B04D90" w14:paraId="5B045583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6FE20C51" w14:textId="6D97107E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ПМ15329</w:t>
            </w:r>
          </w:p>
        </w:tc>
        <w:tc>
          <w:tcPr>
            <w:tcW w:w="7898" w:type="dxa"/>
            <w:vAlign w:val="bottom"/>
          </w:tcPr>
          <w:p w14:paraId="4DFF6CF8" w14:textId="605DE590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Крильця </w:t>
            </w:r>
            <w:proofErr w:type="spellStart"/>
            <w:r w:rsidRPr="00BC794D">
              <w:rPr>
                <w:color w:val="000000"/>
              </w:rPr>
              <w:t>кур</w:t>
            </w:r>
            <w:proofErr w:type="spellEnd"/>
            <w:r w:rsidRPr="00BC794D">
              <w:rPr>
                <w:color w:val="000000"/>
              </w:rPr>
              <w:t xml:space="preserve">. </w:t>
            </w:r>
            <w:proofErr w:type="spellStart"/>
            <w:r w:rsidRPr="00BC794D">
              <w:rPr>
                <w:color w:val="000000"/>
              </w:rPr>
              <w:t>Унагі</w:t>
            </w:r>
            <w:proofErr w:type="spellEnd"/>
            <w:r w:rsidRPr="00BC794D">
              <w:rPr>
                <w:color w:val="000000"/>
              </w:rPr>
              <w:t xml:space="preserve"> Апетитна гриль ВВ ваг.</w:t>
            </w:r>
          </w:p>
        </w:tc>
      </w:tr>
      <w:tr w:rsidR="00BC794D" w:rsidRPr="00B04D90" w14:paraId="0B0C6DAB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50516040" w14:textId="33E911F2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ПМ14908</w:t>
            </w:r>
          </w:p>
        </w:tc>
        <w:tc>
          <w:tcPr>
            <w:tcW w:w="7898" w:type="dxa"/>
            <w:vAlign w:val="bottom"/>
          </w:tcPr>
          <w:p w14:paraId="5CE65309" w14:textId="6CDD085E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Крильця курячі </w:t>
            </w:r>
            <w:proofErr w:type="spellStart"/>
            <w:r w:rsidRPr="00BC794D">
              <w:rPr>
                <w:color w:val="000000"/>
              </w:rPr>
              <w:t>Crispy</w:t>
            </w:r>
            <w:proofErr w:type="spellEnd"/>
            <w:r w:rsidRPr="00BC794D">
              <w:rPr>
                <w:color w:val="000000"/>
              </w:rPr>
              <w:t xml:space="preserve"> смажені ВВ</w:t>
            </w:r>
          </w:p>
        </w:tc>
      </w:tr>
      <w:tr w:rsidR="00BC794D" w:rsidRPr="00B04D90" w14:paraId="25B2A339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76D7F416" w14:textId="49C9350D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ПМ8961</w:t>
            </w:r>
          </w:p>
        </w:tc>
        <w:tc>
          <w:tcPr>
            <w:tcW w:w="7898" w:type="dxa"/>
            <w:vAlign w:val="bottom"/>
          </w:tcPr>
          <w:p w14:paraId="55BBEE52" w14:textId="17E8289F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Крильця Солодкий Чилі </w:t>
            </w:r>
            <w:proofErr w:type="spellStart"/>
            <w:r w:rsidRPr="00BC794D">
              <w:rPr>
                <w:color w:val="000000"/>
              </w:rPr>
              <w:t>кур</w:t>
            </w:r>
            <w:proofErr w:type="spellEnd"/>
            <w:r w:rsidRPr="00BC794D">
              <w:rPr>
                <w:color w:val="000000"/>
              </w:rPr>
              <w:t>. Апетитна гриль ВВ ваг.</w:t>
            </w:r>
          </w:p>
        </w:tc>
      </w:tr>
      <w:tr w:rsidR="00BC794D" w:rsidRPr="00B04D90" w14:paraId="6C8B1DB2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512C769B" w14:textId="28507A33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lastRenderedPageBreak/>
              <w:t>ПМ14912</w:t>
            </w:r>
          </w:p>
        </w:tc>
        <w:tc>
          <w:tcPr>
            <w:tcW w:w="7898" w:type="dxa"/>
            <w:vAlign w:val="bottom"/>
          </w:tcPr>
          <w:p w14:paraId="31CEFB4A" w14:textId="65CCED7C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Крильця курячі </w:t>
            </w:r>
            <w:proofErr w:type="spellStart"/>
            <w:r w:rsidRPr="00BC794D">
              <w:rPr>
                <w:color w:val="000000"/>
              </w:rPr>
              <w:t>Apero</w:t>
            </w:r>
            <w:proofErr w:type="spellEnd"/>
            <w:r w:rsidRPr="00BC794D">
              <w:rPr>
                <w:color w:val="000000"/>
              </w:rPr>
              <w:t> SLB смажені ВВ</w:t>
            </w:r>
          </w:p>
        </w:tc>
      </w:tr>
      <w:tr w:rsidR="00BC794D" w:rsidRPr="00B04D90" w14:paraId="1E1ECC9D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2FFF315F" w14:textId="139696EB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ПМ9449</w:t>
            </w:r>
          </w:p>
        </w:tc>
        <w:tc>
          <w:tcPr>
            <w:tcW w:w="7898" w:type="dxa"/>
            <w:vAlign w:val="bottom"/>
          </w:tcPr>
          <w:p w14:paraId="6C15DF27" w14:textId="30B7E87E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Кролик в маринаді Прованський ВВ</w:t>
            </w:r>
          </w:p>
        </w:tc>
      </w:tr>
      <w:tr w:rsidR="00BC794D" w:rsidRPr="00B04D90" w14:paraId="1E49D84B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1E9C56D0" w14:textId="11A6EEDC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ПМ17455</w:t>
            </w:r>
          </w:p>
        </w:tc>
        <w:tc>
          <w:tcPr>
            <w:tcW w:w="7898" w:type="dxa"/>
            <w:vAlign w:val="bottom"/>
          </w:tcPr>
          <w:p w14:paraId="6EBB30BE" w14:textId="49BE8AD9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Курка гриль смажена ВВ </w:t>
            </w:r>
            <w:proofErr w:type="spellStart"/>
            <w:r w:rsidRPr="00BC794D">
              <w:rPr>
                <w:color w:val="000000"/>
              </w:rPr>
              <w:t>шт</w:t>
            </w:r>
            <w:proofErr w:type="spellEnd"/>
          </w:p>
        </w:tc>
      </w:tr>
      <w:tr w:rsidR="00BC794D" w:rsidRPr="00B04D90" w14:paraId="2389B5CD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11FB850C" w14:textId="6DCDB85F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ПМ15719</w:t>
            </w:r>
          </w:p>
        </w:tc>
        <w:tc>
          <w:tcPr>
            <w:tcW w:w="7898" w:type="dxa"/>
            <w:vAlign w:val="bottom"/>
          </w:tcPr>
          <w:p w14:paraId="792BE1FE" w14:textId="4028EB9D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Кус-кус з овочами ВВ</w:t>
            </w:r>
          </w:p>
        </w:tc>
      </w:tr>
      <w:tr w:rsidR="00BC794D" w:rsidRPr="00B04D90" w14:paraId="2006F8F4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75103BEE" w14:textId="5B980194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ПМ15331</w:t>
            </w:r>
          </w:p>
        </w:tc>
        <w:tc>
          <w:tcPr>
            <w:tcW w:w="7898" w:type="dxa"/>
            <w:vAlign w:val="bottom"/>
          </w:tcPr>
          <w:p w14:paraId="0AD81E16" w14:textId="45C982A1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М'ясо стегна </w:t>
            </w:r>
            <w:proofErr w:type="spellStart"/>
            <w:r w:rsidRPr="00BC794D">
              <w:rPr>
                <w:color w:val="000000"/>
              </w:rPr>
              <w:t>кур</w:t>
            </w:r>
            <w:proofErr w:type="spellEnd"/>
            <w:r w:rsidRPr="00BC794D">
              <w:rPr>
                <w:color w:val="000000"/>
              </w:rPr>
              <w:t>. Барбекю Апетитна гриль ВВ ваг.</w:t>
            </w:r>
          </w:p>
        </w:tc>
      </w:tr>
      <w:tr w:rsidR="00BC794D" w:rsidRPr="00B04D90" w14:paraId="74FEEBA9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46895CA4" w14:textId="0C8479E8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ПМ10489</w:t>
            </w:r>
          </w:p>
        </w:tc>
        <w:tc>
          <w:tcPr>
            <w:tcW w:w="7898" w:type="dxa"/>
            <w:vAlign w:val="bottom"/>
          </w:tcPr>
          <w:p w14:paraId="1EB3DBAB" w14:textId="01489E0A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proofErr w:type="spellStart"/>
            <w:r w:rsidRPr="00BC794D">
              <w:rPr>
                <w:color w:val="000000"/>
              </w:rPr>
              <w:t>Нагетси</w:t>
            </w:r>
            <w:proofErr w:type="spellEnd"/>
            <w:r w:rsidRPr="00BC794D">
              <w:rPr>
                <w:color w:val="000000"/>
              </w:rPr>
              <w:t xml:space="preserve"> </w:t>
            </w:r>
            <w:proofErr w:type="spellStart"/>
            <w:r w:rsidRPr="00BC794D">
              <w:rPr>
                <w:color w:val="000000"/>
              </w:rPr>
              <w:t>кур.смаж</w:t>
            </w:r>
            <w:proofErr w:type="spellEnd"/>
            <w:r w:rsidRPr="00BC794D">
              <w:rPr>
                <w:color w:val="000000"/>
              </w:rPr>
              <w:t>. ВВ</w:t>
            </w:r>
          </w:p>
        </w:tc>
      </w:tr>
      <w:tr w:rsidR="00BC794D" w:rsidRPr="00B04D90" w14:paraId="3F5EF912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72A3A99A" w14:textId="6F13E407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ПМ8325</w:t>
            </w:r>
          </w:p>
        </w:tc>
        <w:tc>
          <w:tcPr>
            <w:tcW w:w="7898" w:type="dxa"/>
            <w:vAlign w:val="bottom"/>
          </w:tcPr>
          <w:p w14:paraId="0BAE78DA" w14:textId="0A61A544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Ніжка качина мед/гірч. мар. ВВ</w:t>
            </w:r>
          </w:p>
        </w:tc>
      </w:tr>
      <w:tr w:rsidR="00BC794D" w:rsidRPr="00B04D90" w14:paraId="0D0C7374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3985F205" w14:textId="02748563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ПМ17949</w:t>
            </w:r>
          </w:p>
        </w:tc>
        <w:tc>
          <w:tcPr>
            <w:tcW w:w="7898" w:type="dxa"/>
            <w:vAlign w:val="bottom"/>
          </w:tcPr>
          <w:p w14:paraId="62A2726C" w14:textId="2E6AD1E5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Ніжки кролика в апельсин. мар. </w:t>
            </w:r>
            <w:proofErr w:type="spellStart"/>
            <w:r w:rsidRPr="00BC794D">
              <w:rPr>
                <w:color w:val="000000"/>
              </w:rPr>
              <w:t>зап</w:t>
            </w:r>
            <w:proofErr w:type="spellEnd"/>
            <w:r w:rsidRPr="00BC794D">
              <w:rPr>
                <w:color w:val="000000"/>
              </w:rPr>
              <w:t>. ВВ</w:t>
            </w:r>
          </w:p>
        </w:tc>
      </w:tr>
      <w:tr w:rsidR="00BC794D" w:rsidRPr="00B04D90" w14:paraId="1E78E3FD" w14:textId="77777777" w:rsidTr="005702CE">
        <w:trPr>
          <w:trHeight w:val="268"/>
        </w:trPr>
        <w:tc>
          <w:tcPr>
            <w:tcW w:w="1991" w:type="dxa"/>
            <w:noWrap/>
            <w:vAlign w:val="bottom"/>
            <w:hideMark/>
          </w:tcPr>
          <w:p w14:paraId="31B5D0EE" w14:textId="36A6AF4F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ПМ11707</w:t>
            </w:r>
          </w:p>
        </w:tc>
        <w:tc>
          <w:tcPr>
            <w:tcW w:w="7898" w:type="dxa"/>
            <w:vAlign w:val="bottom"/>
            <w:hideMark/>
          </w:tcPr>
          <w:p w14:paraId="271CFF3F" w14:textId="38CC1BEF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Ніжки курячі BBQ ВВ</w:t>
            </w:r>
          </w:p>
        </w:tc>
      </w:tr>
      <w:tr w:rsidR="00BC794D" w:rsidRPr="00B04D90" w14:paraId="63D075DF" w14:textId="77777777" w:rsidTr="005702CE">
        <w:trPr>
          <w:trHeight w:val="268"/>
        </w:trPr>
        <w:tc>
          <w:tcPr>
            <w:tcW w:w="1991" w:type="dxa"/>
            <w:noWrap/>
            <w:vAlign w:val="bottom"/>
            <w:hideMark/>
          </w:tcPr>
          <w:p w14:paraId="1ECF1B0F" w14:textId="226F034B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ПМ15725</w:t>
            </w:r>
          </w:p>
        </w:tc>
        <w:tc>
          <w:tcPr>
            <w:tcW w:w="7898" w:type="dxa"/>
            <w:vAlign w:val="bottom"/>
            <w:hideMark/>
          </w:tcPr>
          <w:p w14:paraId="0A4DC021" w14:textId="1F1884C6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Овочі на пару ВВ</w:t>
            </w:r>
          </w:p>
        </w:tc>
      </w:tr>
      <w:tr w:rsidR="00BC794D" w:rsidRPr="00B04D90" w14:paraId="1FE1CB55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4F46DB94" w14:textId="4144978B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ПМ32397</w:t>
            </w:r>
          </w:p>
        </w:tc>
        <w:tc>
          <w:tcPr>
            <w:tcW w:w="7898" w:type="dxa"/>
            <w:vAlign w:val="bottom"/>
          </w:tcPr>
          <w:p w14:paraId="6C62A85C" w14:textId="444E62F1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Палички сирні </w:t>
            </w:r>
            <w:proofErr w:type="spellStart"/>
            <w:r w:rsidRPr="00BC794D">
              <w:rPr>
                <w:color w:val="000000"/>
              </w:rPr>
              <w:t>запеч</w:t>
            </w:r>
            <w:proofErr w:type="spellEnd"/>
            <w:r w:rsidRPr="00BC794D">
              <w:rPr>
                <w:color w:val="000000"/>
              </w:rPr>
              <w:t>. ВВ ваг.</w:t>
            </w:r>
          </w:p>
        </w:tc>
      </w:tr>
      <w:tr w:rsidR="00BC794D" w:rsidRPr="00B04D90" w14:paraId="01776C96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344243BC" w14:textId="02B5EBF3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ПМ16799</w:t>
            </w:r>
          </w:p>
        </w:tc>
        <w:tc>
          <w:tcPr>
            <w:tcW w:w="7898" w:type="dxa"/>
            <w:vAlign w:val="bottom"/>
          </w:tcPr>
          <w:p w14:paraId="6D2D648D" w14:textId="60E9FEAD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Перепілка </w:t>
            </w:r>
            <w:proofErr w:type="spellStart"/>
            <w:r w:rsidRPr="00BC794D">
              <w:rPr>
                <w:color w:val="000000"/>
              </w:rPr>
              <w:t>Рішельє</w:t>
            </w:r>
            <w:proofErr w:type="spellEnd"/>
            <w:r w:rsidRPr="00BC794D">
              <w:rPr>
                <w:color w:val="000000"/>
              </w:rPr>
              <w:t xml:space="preserve"> </w:t>
            </w:r>
            <w:proofErr w:type="spellStart"/>
            <w:r w:rsidRPr="00BC794D">
              <w:rPr>
                <w:color w:val="000000"/>
              </w:rPr>
              <w:t>запеч</w:t>
            </w:r>
            <w:proofErr w:type="spellEnd"/>
            <w:r w:rsidRPr="00BC794D">
              <w:rPr>
                <w:color w:val="000000"/>
              </w:rPr>
              <w:t>. ВВ</w:t>
            </w:r>
          </w:p>
        </w:tc>
      </w:tr>
      <w:tr w:rsidR="00BC794D" w:rsidRPr="00B04D90" w14:paraId="7F302C27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5D8D779A" w14:textId="0CE2AFED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ПМ32398</w:t>
            </w:r>
          </w:p>
        </w:tc>
        <w:tc>
          <w:tcPr>
            <w:tcW w:w="7898" w:type="dxa"/>
            <w:vAlign w:val="bottom"/>
          </w:tcPr>
          <w:p w14:paraId="1732493B" w14:textId="1688CEF6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Пиріжки картопляні з сиром </w:t>
            </w:r>
            <w:proofErr w:type="spellStart"/>
            <w:r w:rsidRPr="00BC794D">
              <w:rPr>
                <w:color w:val="000000"/>
              </w:rPr>
              <w:t>запеч</w:t>
            </w:r>
            <w:proofErr w:type="spellEnd"/>
            <w:r w:rsidRPr="00BC794D">
              <w:rPr>
                <w:color w:val="000000"/>
              </w:rPr>
              <w:t>. ВВ ваг.</w:t>
            </w:r>
          </w:p>
        </w:tc>
      </w:tr>
      <w:tr w:rsidR="00BC794D" w:rsidRPr="00B04D90" w14:paraId="42FB8F8A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761ADE8F" w14:textId="2E979439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 <w:tcW w:w="7898" w:type="dxa"/>
            <w:vAlign w:val="bottom"/>
          </w:tcPr>
          <w:p w14:paraId="7FD900AB" w14:textId="3E193B18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Риба </w:t>
            </w:r>
            <w:proofErr w:type="spellStart"/>
            <w:r w:rsidRPr="00BC794D">
              <w:rPr>
                <w:color w:val="000000"/>
              </w:rPr>
              <w:t>дорадо</w:t>
            </w:r>
            <w:proofErr w:type="spellEnd"/>
            <w:r w:rsidRPr="00BC794D">
              <w:rPr>
                <w:color w:val="000000"/>
              </w:rPr>
              <w:t xml:space="preserve"> По-сицилійські з томатами </w:t>
            </w:r>
            <w:proofErr w:type="spellStart"/>
            <w:r w:rsidRPr="00BC794D">
              <w:rPr>
                <w:color w:val="000000"/>
              </w:rPr>
              <w:t>запеч</w:t>
            </w:r>
            <w:proofErr w:type="spellEnd"/>
            <w:r w:rsidRPr="00BC794D">
              <w:rPr>
                <w:color w:val="000000"/>
              </w:rPr>
              <w:t>. ваг.</w:t>
            </w:r>
          </w:p>
        </w:tc>
      </w:tr>
      <w:tr w:rsidR="00BC794D" w:rsidRPr="00B04D90" w14:paraId="4E4171B1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47BE7EDE" w14:textId="03FB8318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ПМ10587</w:t>
            </w:r>
          </w:p>
        </w:tc>
        <w:tc>
          <w:tcPr>
            <w:tcW w:w="7898" w:type="dxa"/>
            <w:vAlign w:val="bottom"/>
          </w:tcPr>
          <w:p w14:paraId="7215ED67" w14:textId="47B0E4C5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Риба скумбрія "Твоєї мрії" </w:t>
            </w:r>
            <w:proofErr w:type="spellStart"/>
            <w:r w:rsidRPr="00BC794D">
              <w:rPr>
                <w:color w:val="000000"/>
              </w:rPr>
              <w:t>запеч</w:t>
            </w:r>
            <w:proofErr w:type="spellEnd"/>
            <w:r w:rsidRPr="00BC794D">
              <w:rPr>
                <w:color w:val="000000"/>
              </w:rPr>
              <w:t>. ваг.</w:t>
            </w:r>
          </w:p>
        </w:tc>
      </w:tr>
      <w:tr w:rsidR="00BC794D" w:rsidRPr="00B04D90" w14:paraId="1C4CAA8D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3FB37515" w14:textId="66849D56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ПМ9465</w:t>
            </w:r>
          </w:p>
        </w:tc>
        <w:tc>
          <w:tcPr>
            <w:tcW w:w="7898" w:type="dxa"/>
            <w:vAlign w:val="bottom"/>
          </w:tcPr>
          <w:p w14:paraId="629F820A" w14:textId="406A9E9E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proofErr w:type="spellStart"/>
            <w:r w:rsidRPr="00BC794D">
              <w:rPr>
                <w:color w:val="000000"/>
              </w:rPr>
              <w:t>Рулька</w:t>
            </w:r>
            <w:proofErr w:type="spellEnd"/>
            <w:r w:rsidRPr="00BC794D">
              <w:rPr>
                <w:color w:val="000000"/>
              </w:rPr>
              <w:t xml:space="preserve"> </w:t>
            </w:r>
            <w:proofErr w:type="spellStart"/>
            <w:r w:rsidRPr="00BC794D">
              <w:rPr>
                <w:color w:val="000000"/>
              </w:rPr>
              <w:t>свин.в</w:t>
            </w:r>
            <w:proofErr w:type="spellEnd"/>
            <w:r w:rsidRPr="00BC794D">
              <w:rPr>
                <w:color w:val="000000"/>
              </w:rPr>
              <w:t xml:space="preserve"> </w:t>
            </w:r>
            <w:proofErr w:type="spellStart"/>
            <w:r w:rsidRPr="00BC794D">
              <w:rPr>
                <w:color w:val="000000"/>
              </w:rPr>
              <w:t>темн.пиві</w:t>
            </w:r>
            <w:proofErr w:type="spellEnd"/>
            <w:r w:rsidRPr="00BC794D">
              <w:rPr>
                <w:color w:val="000000"/>
              </w:rPr>
              <w:t xml:space="preserve"> ВВ</w:t>
            </w:r>
          </w:p>
        </w:tc>
      </w:tr>
      <w:tr w:rsidR="00BC794D" w:rsidRPr="00B04D90" w14:paraId="676E236A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4437B2CC" w14:textId="5268384B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ПМ17783</w:t>
            </w:r>
          </w:p>
        </w:tc>
        <w:tc>
          <w:tcPr>
            <w:tcW w:w="7898" w:type="dxa"/>
            <w:vAlign w:val="bottom"/>
          </w:tcPr>
          <w:p w14:paraId="27D31234" w14:textId="1225534A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proofErr w:type="spellStart"/>
            <w:r w:rsidRPr="00BC794D">
              <w:rPr>
                <w:color w:val="000000"/>
              </w:rPr>
              <w:t>Ряббургер</w:t>
            </w:r>
            <w:proofErr w:type="spellEnd"/>
            <w:r w:rsidRPr="00BC794D">
              <w:rPr>
                <w:color w:val="000000"/>
              </w:rPr>
              <w:t xml:space="preserve"> БТМ</w:t>
            </w:r>
          </w:p>
        </w:tc>
      </w:tr>
      <w:tr w:rsidR="00BC794D" w:rsidRPr="00B04D90" w14:paraId="45F3EEA2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07518123" w14:textId="76E18892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ПМ8667</w:t>
            </w:r>
          </w:p>
        </w:tc>
        <w:tc>
          <w:tcPr>
            <w:tcW w:w="7898" w:type="dxa"/>
            <w:vAlign w:val="bottom"/>
          </w:tcPr>
          <w:p w14:paraId="5CD3D735" w14:textId="35EE40FB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Свинина зі спеціями ВВ</w:t>
            </w:r>
          </w:p>
        </w:tc>
      </w:tr>
      <w:tr w:rsidR="00BC794D" w:rsidRPr="00B04D90" w14:paraId="7D77312E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3A16A9A6" w14:textId="72D7CCE3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ПМ8319</w:t>
            </w:r>
          </w:p>
        </w:tc>
        <w:tc>
          <w:tcPr>
            <w:tcW w:w="7898" w:type="dxa"/>
            <w:vAlign w:val="bottom"/>
          </w:tcPr>
          <w:p w14:paraId="12771542" w14:textId="77D30D8C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Стегно </w:t>
            </w:r>
            <w:proofErr w:type="spellStart"/>
            <w:r w:rsidRPr="00BC794D">
              <w:rPr>
                <w:color w:val="000000"/>
              </w:rPr>
              <w:t>кур</w:t>
            </w:r>
            <w:proofErr w:type="spellEnd"/>
            <w:r w:rsidRPr="00BC794D">
              <w:rPr>
                <w:color w:val="000000"/>
              </w:rPr>
              <w:t>. BBQ гриль</w:t>
            </w:r>
          </w:p>
        </w:tc>
      </w:tr>
      <w:tr w:rsidR="00BC794D" w:rsidRPr="00B04D90" w14:paraId="25507212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60A6B85B" w14:textId="2684F5CE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ПМ15332</w:t>
            </w:r>
          </w:p>
        </w:tc>
        <w:tc>
          <w:tcPr>
            <w:tcW w:w="7898" w:type="dxa"/>
            <w:vAlign w:val="bottom"/>
          </w:tcPr>
          <w:p w14:paraId="76FB64A1" w14:textId="1793572F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Стегно </w:t>
            </w:r>
            <w:proofErr w:type="spellStart"/>
            <w:r w:rsidRPr="00BC794D">
              <w:rPr>
                <w:color w:val="000000"/>
              </w:rPr>
              <w:t>кур</w:t>
            </w:r>
            <w:proofErr w:type="spellEnd"/>
            <w:r w:rsidRPr="00BC794D">
              <w:rPr>
                <w:color w:val="000000"/>
              </w:rPr>
              <w:t>. Сметана та зелень Апетитна гриль ВВ ваг.</w:t>
            </w:r>
          </w:p>
        </w:tc>
      </w:tr>
      <w:tr w:rsidR="00BC794D" w:rsidRPr="00B04D90" w14:paraId="725DD3F5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1A34E080" w14:textId="25B2C0A8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ПМ8686</w:t>
            </w:r>
          </w:p>
        </w:tc>
        <w:tc>
          <w:tcPr>
            <w:tcW w:w="7898" w:type="dxa"/>
            <w:vAlign w:val="bottom"/>
          </w:tcPr>
          <w:p w14:paraId="79955EAC" w14:textId="13C53861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Стегно курячі Айдахо Апетитна гриль ВВ ваг.</w:t>
            </w:r>
          </w:p>
        </w:tc>
      </w:tr>
      <w:tr w:rsidR="00BC794D" w:rsidRPr="00B04D90" w14:paraId="75E641E2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1499585D" w14:textId="6AFBAD36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ПМ15466</w:t>
            </w:r>
          </w:p>
        </w:tc>
        <w:tc>
          <w:tcPr>
            <w:tcW w:w="7898" w:type="dxa"/>
            <w:vAlign w:val="bottom"/>
          </w:tcPr>
          <w:p w14:paraId="59DFB316" w14:textId="67B5BBAF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proofErr w:type="spellStart"/>
            <w:r w:rsidRPr="00BC794D">
              <w:rPr>
                <w:color w:val="000000"/>
              </w:rPr>
              <w:t>Стейк</w:t>
            </w:r>
            <w:proofErr w:type="spellEnd"/>
            <w:r w:rsidRPr="00BC794D">
              <w:rPr>
                <w:color w:val="000000"/>
              </w:rPr>
              <w:t xml:space="preserve"> з корейки свинячий смажений ВВ</w:t>
            </w:r>
          </w:p>
        </w:tc>
      </w:tr>
      <w:tr w:rsidR="00BC794D" w:rsidRPr="00B04D90" w14:paraId="05086C9D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1D7A74B6" w14:textId="72ADAFF7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ПМ16101</w:t>
            </w:r>
          </w:p>
        </w:tc>
        <w:tc>
          <w:tcPr>
            <w:tcW w:w="7898" w:type="dxa"/>
            <w:vAlign w:val="bottom"/>
          </w:tcPr>
          <w:p w14:paraId="7DDC3C76" w14:textId="666BC550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proofErr w:type="spellStart"/>
            <w:r w:rsidRPr="00BC794D">
              <w:rPr>
                <w:color w:val="000000"/>
              </w:rPr>
              <w:t>Стейк</w:t>
            </w:r>
            <w:proofErr w:type="spellEnd"/>
            <w:r w:rsidRPr="00BC794D">
              <w:rPr>
                <w:color w:val="000000"/>
              </w:rPr>
              <w:t xml:space="preserve"> лосося гриль ВВ ваг.</w:t>
            </w:r>
          </w:p>
        </w:tc>
      </w:tr>
      <w:tr w:rsidR="00BC794D" w:rsidRPr="00B04D90" w14:paraId="37580F9A" w14:textId="77777777" w:rsidTr="005702CE">
        <w:trPr>
          <w:trHeight w:val="268"/>
        </w:trPr>
        <w:tc>
          <w:tcPr>
            <w:tcW w:w="1991" w:type="dxa"/>
            <w:noWrap/>
            <w:vAlign w:val="bottom"/>
            <w:hideMark/>
          </w:tcPr>
          <w:p w14:paraId="2F3B6C52" w14:textId="3B87E15E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ПМ16679</w:t>
            </w:r>
          </w:p>
        </w:tc>
        <w:tc>
          <w:tcPr>
            <w:tcW w:w="7898" w:type="dxa"/>
            <w:vAlign w:val="bottom"/>
            <w:hideMark/>
          </w:tcPr>
          <w:p w14:paraId="15B762DA" w14:textId="194717BF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proofErr w:type="spellStart"/>
            <w:r w:rsidRPr="00BC794D">
              <w:rPr>
                <w:color w:val="000000"/>
              </w:rPr>
              <w:t>Стейк</w:t>
            </w:r>
            <w:proofErr w:type="spellEnd"/>
            <w:r w:rsidRPr="00BC794D">
              <w:rPr>
                <w:color w:val="000000"/>
              </w:rPr>
              <w:t xml:space="preserve"> </w:t>
            </w:r>
            <w:proofErr w:type="spellStart"/>
            <w:r w:rsidRPr="00BC794D">
              <w:rPr>
                <w:color w:val="000000"/>
              </w:rPr>
              <w:t>свин</w:t>
            </w:r>
            <w:proofErr w:type="spellEnd"/>
            <w:r w:rsidRPr="00BC794D">
              <w:rPr>
                <w:color w:val="000000"/>
              </w:rPr>
              <w:t xml:space="preserve">. </w:t>
            </w:r>
            <w:proofErr w:type="spellStart"/>
            <w:r w:rsidRPr="00BC794D">
              <w:rPr>
                <w:color w:val="000000"/>
              </w:rPr>
              <w:t>Cowboy</w:t>
            </w:r>
            <w:proofErr w:type="spellEnd"/>
            <w:r w:rsidRPr="00BC794D">
              <w:rPr>
                <w:color w:val="000000"/>
              </w:rPr>
              <w:t xml:space="preserve"> в </w:t>
            </w:r>
            <w:proofErr w:type="spellStart"/>
            <w:r w:rsidRPr="00BC794D">
              <w:rPr>
                <w:color w:val="000000"/>
              </w:rPr>
              <w:t>аджиці</w:t>
            </w:r>
            <w:proofErr w:type="spellEnd"/>
            <w:r w:rsidRPr="00BC794D">
              <w:rPr>
                <w:color w:val="000000"/>
              </w:rPr>
              <w:t xml:space="preserve"> н/к смаж. ВВ</w:t>
            </w:r>
          </w:p>
        </w:tc>
      </w:tr>
      <w:tr w:rsidR="00BC794D" w:rsidRPr="00B04D90" w14:paraId="1C275502" w14:textId="77777777" w:rsidTr="005702CE">
        <w:trPr>
          <w:trHeight w:val="268"/>
        </w:trPr>
        <w:tc>
          <w:tcPr>
            <w:tcW w:w="1991" w:type="dxa"/>
            <w:noWrap/>
            <w:vAlign w:val="bottom"/>
            <w:hideMark/>
          </w:tcPr>
          <w:p w14:paraId="485B4895" w14:textId="5E8D76BF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ПМ26974</w:t>
            </w:r>
          </w:p>
        </w:tc>
        <w:tc>
          <w:tcPr>
            <w:tcW w:w="7898" w:type="dxa"/>
            <w:vAlign w:val="bottom"/>
            <w:hideMark/>
          </w:tcPr>
          <w:p w14:paraId="70FC5A76" w14:textId="1CC09F93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proofErr w:type="spellStart"/>
            <w:r w:rsidRPr="00BC794D">
              <w:rPr>
                <w:color w:val="000000"/>
              </w:rPr>
              <w:t>Тефтелі</w:t>
            </w:r>
            <w:proofErr w:type="spellEnd"/>
            <w:r w:rsidRPr="00BC794D">
              <w:rPr>
                <w:color w:val="000000"/>
              </w:rPr>
              <w:t xml:space="preserve"> курячі </w:t>
            </w:r>
            <w:proofErr w:type="spellStart"/>
            <w:r w:rsidRPr="00BC794D">
              <w:rPr>
                <w:color w:val="000000"/>
              </w:rPr>
              <w:t>Кюфта</w:t>
            </w:r>
            <w:proofErr w:type="spellEnd"/>
            <w:r w:rsidRPr="00BC794D">
              <w:rPr>
                <w:color w:val="000000"/>
              </w:rPr>
              <w:t xml:space="preserve"> </w:t>
            </w:r>
            <w:proofErr w:type="spellStart"/>
            <w:r w:rsidRPr="00BC794D">
              <w:rPr>
                <w:color w:val="000000"/>
              </w:rPr>
              <w:t>запеч</w:t>
            </w:r>
            <w:proofErr w:type="spellEnd"/>
            <w:r w:rsidRPr="00BC794D">
              <w:rPr>
                <w:color w:val="000000"/>
              </w:rPr>
              <w:t>. ВВ ваг.</w:t>
            </w:r>
          </w:p>
        </w:tc>
      </w:tr>
      <w:tr w:rsidR="00BC794D" w:rsidRPr="00B04D90" w14:paraId="4A2C9416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2BF4F62F" w14:textId="5D56C3AC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ПМ8336</w:t>
            </w:r>
          </w:p>
        </w:tc>
        <w:tc>
          <w:tcPr>
            <w:tcW w:w="7898" w:type="dxa"/>
            <w:vAlign w:val="bottom"/>
          </w:tcPr>
          <w:p w14:paraId="6F953559" w14:textId="0B8E89CE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Філе мале </w:t>
            </w:r>
            <w:proofErr w:type="spellStart"/>
            <w:r w:rsidRPr="00BC794D">
              <w:rPr>
                <w:color w:val="000000"/>
              </w:rPr>
              <w:t>кур</w:t>
            </w:r>
            <w:proofErr w:type="spellEnd"/>
            <w:r w:rsidRPr="00BC794D">
              <w:rPr>
                <w:color w:val="000000"/>
              </w:rPr>
              <w:t>. в гірч. маринаді ВВ</w:t>
            </w:r>
          </w:p>
        </w:tc>
      </w:tr>
      <w:tr w:rsidR="00BC794D" w:rsidRPr="00B04D90" w14:paraId="47EA39D7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2B39FA78" w14:textId="0C52CAA6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ПМ16696</w:t>
            </w:r>
          </w:p>
        </w:tc>
        <w:tc>
          <w:tcPr>
            <w:tcW w:w="7898" w:type="dxa"/>
            <w:vAlign w:val="bottom"/>
          </w:tcPr>
          <w:p w14:paraId="6A4A8557" w14:textId="7822D8A9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proofErr w:type="spellStart"/>
            <w:r w:rsidRPr="00BC794D">
              <w:rPr>
                <w:color w:val="000000"/>
              </w:rPr>
              <w:t>Хешбраун</w:t>
            </w:r>
            <w:proofErr w:type="spellEnd"/>
            <w:r w:rsidRPr="00BC794D">
              <w:rPr>
                <w:color w:val="000000"/>
              </w:rPr>
              <w:t xml:space="preserve"> смаж. ВВ</w:t>
            </w:r>
          </w:p>
        </w:tc>
      </w:tr>
      <w:tr w:rsidR="00BC794D" w:rsidRPr="00B04D90" w14:paraId="3625E080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7FB9C1C5" w14:textId="0F8BF6E6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ПМ8338</w:t>
            </w:r>
          </w:p>
        </w:tc>
        <w:tc>
          <w:tcPr>
            <w:tcW w:w="7898" w:type="dxa"/>
            <w:vAlign w:val="bottom"/>
          </w:tcPr>
          <w:p w14:paraId="144BAC83" w14:textId="5C218ABE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Шашлик </w:t>
            </w:r>
            <w:proofErr w:type="spellStart"/>
            <w:r w:rsidRPr="00BC794D">
              <w:rPr>
                <w:color w:val="000000"/>
              </w:rPr>
              <w:t>інд</w:t>
            </w:r>
            <w:proofErr w:type="spellEnd"/>
            <w:r w:rsidRPr="00BC794D">
              <w:rPr>
                <w:color w:val="000000"/>
              </w:rPr>
              <w:t>.</w:t>
            </w:r>
          </w:p>
        </w:tc>
      </w:tr>
      <w:tr w:rsidR="00BC794D" w:rsidRPr="00B04D90" w14:paraId="34AB22B4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66227034" w14:textId="0F2BC88C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ПМ8962</w:t>
            </w:r>
          </w:p>
        </w:tc>
        <w:tc>
          <w:tcPr>
            <w:tcW w:w="7898" w:type="dxa"/>
            <w:vAlign w:val="bottom"/>
          </w:tcPr>
          <w:p w14:paraId="523775B3" w14:textId="2D5CF3E3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Шашлик </w:t>
            </w:r>
            <w:proofErr w:type="spellStart"/>
            <w:r w:rsidRPr="00BC794D">
              <w:rPr>
                <w:color w:val="000000"/>
              </w:rPr>
              <w:t>кур</w:t>
            </w:r>
            <w:proofErr w:type="spellEnd"/>
            <w:r w:rsidRPr="00BC794D">
              <w:rPr>
                <w:color w:val="000000"/>
              </w:rPr>
              <w:t>. зелень та цибуля Апетитна гриль ВВ ваг.</w:t>
            </w:r>
          </w:p>
        </w:tc>
      </w:tr>
      <w:tr w:rsidR="00BC794D" w:rsidRPr="00B04D90" w14:paraId="63E9E2B9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245F2298" w14:textId="6AEFAA60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ПМ8967</w:t>
            </w:r>
          </w:p>
        </w:tc>
        <w:tc>
          <w:tcPr>
            <w:tcW w:w="7898" w:type="dxa"/>
            <w:vAlign w:val="bottom"/>
          </w:tcPr>
          <w:p w14:paraId="70BED478" w14:textId="76B4DE33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Шашлик </w:t>
            </w:r>
            <w:proofErr w:type="spellStart"/>
            <w:r w:rsidRPr="00BC794D">
              <w:rPr>
                <w:color w:val="000000"/>
              </w:rPr>
              <w:t>кур</w:t>
            </w:r>
            <w:proofErr w:type="spellEnd"/>
            <w:r w:rsidRPr="00BC794D">
              <w:rPr>
                <w:color w:val="000000"/>
              </w:rPr>
              <w:t>. том/</w:t>
            </w:r>
            <w:proofErr w:type="spellStart"/>
            <w:r w:rsidRPr="00BC794D">
              <w:rPr>
                <w:color w:val="000000"/>
              </w:rPr>
              <w:t>базил</w:t>
            </w:r>
            <w:proofErr w:type="spellEnd"/>
            <w:r w:rsidRPr="00BC794D">
              <w:rPr>
                <w:color w:val="000000"/>
              </w:rPr>
              <w:t>. Апетитна гриль ВВ ваг.</w:t>
            </w:r>
          </w:p>
        </w:tc>
      </w:tr>
      <w:tr w:rsidR="00BC794D" w:rsidRPr="00B04D90" w14:paraId="6D5775CD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1EABB909" w14:textId="40CDC8BD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ПМ18188</w:t>
            </w:r>
          </w:p>
        </w:tc>
        <w:tc>
          <w:tcPr>
            <w:tcW w:w="7898" w:type="dxa"/>
            <w:vAlign w:val="bottom"/>
          </w:tcPr>
          <w:p w14:paraId="3CE66257" w14:textId="5F254279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>Шашлик По-</w:t>
            </w:r>
            <w:proofErr w:type="spellStart"/>
            <w:r w:rsidRPr="00BC794D">
              <w:rPr>
                <w:color w:val="000000"/>
              </w:rPr>
              <w:t>кавказьки</w:t>
            </w:r>
            <w:proofErr w:type="spellEnd"/>
            <w:r w:rsidRPr="00BC794D">
              <w:rPr>
                <w:color w:val="000000"/>
              </w:rPr>
              <w:t xml:space="preserve"> зі свинини на мангалі</w:t>
            </w:r>
          </w:p>
        </w:tc>
      </w:tr>
      <w:tr w:rsidR="00BC794D" w:rsidRPr="00B04D90" w14:paraId="3F71CA25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4F4F1D47" w14:textId="1A6FB457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ПМ8323</w:t>
            </w:r>
          </w:p>
        </w:tc>
        <w:tc>
          <w:tcPr>
            <w:tcW w:w="7898" w:type="dxa"/>
            <w:vAlign w:val="bottom"/>
          </w:tcPr>
          <w:p w14:paraId="29230489" w14:textId="0563E55C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Шашлик </w:t>
            </w:r>
            <w:proofErr w:type="spellStart"/>
            <w:r w:rsidRPr="00BC794D">
              <w:rPr>
                <w:color w:val="000000"/>
              </w:rPr>
              <w:t>свин</w:t>
            </w:r>
            <w:proofErr w:type="spellEnd"/>
            <w:r w:rsidRPr="00BC794D">
              <w:rPr>
                <w:color w:val="000000"/>
              </w:rPr>
              <w:t>. по-</w:t>
            </w:r>
            <w:proofErr w:type="spellStart"/>
            <w:r w:rsidRPr="00BC794D">
              <w:rPr>
                <w:color w:val="000000"/>
              </w:rPr>
              <w:t>Кавказьки</w:t>
            </w:r>
            <w:proofErr w:type="spellEnd"/>
          </w:p>
        </w:tc>
      </w:tr>
      <w:tr w:rsidR="00BC794D" w:rsidRPr="00B04D90" w14:paraId="6940589F" w14:textId="77777777" w:rsidTr="005702CE">
        <w:trPr>
          <w:trHeight w:val="268"/>
        </w:trPr>
        <w:tc>
          <w:tcPr>
            <w:tcW w:w="1991" w:type="dxa"/>
            <w:noWrap/>
            <w:vAlign w:val="bottom"/>
          </w:tcPr>
          <w:p w14:paraId="0B64C722" w14:textId="4D7438C1" w:rsidR="00BC794D" w:rsidRPr="00BC794D" w:rsidRDefault="00BC794D" w:rsidP="00BC794D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BC794D">
              <w:rPr>
                <w:color w:val="000000"/>
              </w:rPr>
              <w:t>ПМ10549</w:t>
            </w:r>
          </w:p>
        </w:tc>
        <w:tc>
          <w:tcPr>
            <w:tcW w:w="7898" w:type="dxa"/>
            <w:vAlign w:val="bottom"/>
          </w:tcPr>
          <w:p w14:paraId="34382716" w14:textId="380C89DC" w:rsidR="00BC794D" w:rsidRPr="00BC794D" w:rsidRDefault="00BC794D" w:rsidP="00BC794D">
            <w:pPr>
              <w:widowControl/>
              <w:autoSpaceDE/>
              <w:autoSpaceDN/>
              <w:rPr>
                <w:lang w:eastAsia="uk-UA"/>
              </w:rPr>
            </w:pPr>
            <w:r w:rsidRPr="00BC794D">
              <w:rPr>
                <w:color w:val="000000"/>
              </w:rPr>
              <w:t xml:space="preserve">Шашлик Фірмовий </w:t>
            </w:r>
            <w:proofErr w:type="spellStart"/>
            <w:r w:rsidRPr="00BC794D">
              <w:rPr>
                <w:color w:val="000000"/>
              </w:rPr>
              <w:t>свин.смаж</w:t>
            </w:r>
            <w:proofErr w:type="spellEnd"/>
            <w:r w:rsidRPr="00BC794D">
              <w:rPr>
                <w:color w:val="000000"/>
              </w:rPr>
              <w:t>. ВВ</w:t>
            </w:r>
          </w:p>
        </w:tc>
      </w:tr>
    </w:tbl>
    <w:p w14:paraId="301CE474" w14:textId="77777777" w:rsidR="0066556F" w:rsidRDefault="0066556F"/>
    <w:sectPr w:rsidR="0066556F">
      <w:pgSz w:w="11910" w:h="16840"/>
      <w:pgMar w:top="1040" w:right="720" w:bottom="280" w:left="13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93B9F4" w16cex:dateUtc="2024-02-05T14:13:00Z"/>
  <w16cex:commentExtensible w16cex:durableId="3AC133E0" w16cex:dateUtc="2024-02-05T14:13:00Z"/>
  <w16cex:commentExtensible w16cex:durableId="7CC65750" w16cex:dateUtc="2024-02-05T14:45:00Z"/>
  <w16cex:commentExtensible w16cex:durableId="16261B52" w16cex:dateUtc="2024-02-05T14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AEA77" w16cid:durableId="1493B9F4"/>
  <w16cid:commentId w16cid:paraId="7D3B1A2D" w16cid:durableId="3AC133E0"/>
  <w16cid:commentId w16cid:paraId="2E9AF340" w16cid:durableId="7CC65750"/>
  <w16cid:commentId w16cid:paraId="53F0FD2A" w16cid:durableId="16261B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105"/>
    <w:multiLevelType w:val="multilevel"/>
    <w:tmpl w:val="16E6EC9E"/>
    <w:lvl w:ilvl="0">
      <w:start w:val="1"/>
      <w:numFmt w:val="decimal"/>
      <w:lvlText w:val="%1"/>
      <w:lvlJc w:val="left"/>
      <w:pPr>
        <w:ind w:left="853" w:hanging="45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53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665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67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70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73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5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8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1" w:hanging="452"/>
      </w:pPr>
      <w:rPr>
        <w:rFonts w:hint="default"/>
        <w:lang w:val="uk-UA" w:eastAsia="en-US" w:bidi="ar-SA"/>
      </w:rPr>
    </w:lvl>
  </w:abstractNum>
  <w:abstractNum w:abstractNumId="1" w15:restartNumberingAfterBreak="0">
    <w:nsid w:val="0B351DD0"/>
    <w:multiLevelType w:val="multilevel"/>
    <w:tmpl w:val="E3C81372"/>
    <w:lvl w:ilvl="0">
      <w:start w:val="1"/>
      <w:numFmt w:val="decimal"/>
      <w:lvlText w:val="%1."/>
      <w:lvlJc w:val="left"/>
      <w:pPr>
        <w:ind w:left="1974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858" w:hanging="4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6" w:hanging="4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15" w:hanging="4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4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2" w:hanging="4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0" w:hanging="4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9" w:hanging="408"/>
      </w:pPr>
      <w:rPr>
        <w:rFonts w:hint="default"/>
        <w:lang w:val="uk-UA" w:eastAsia="en-US" w:bidi="ar-SA"/>
      </w:rPr>
    </w:lvl>
  </w:abstractNum>
  <w:abstractNum w:abstractNumId="2" w15:restartNumberingAfterBreak="0">
    <w:nsid w:val="0DC853FE"/>
    <w:multiLevelType w:val="multilevel"/>
    <w:tmpl w:val="3A3A1070"/>
    <w:lvl w:ilvl="0">
      <w:start w:val="1"/>
      <w:numFmt w:val="decimal"/>
      <w:lvlText w:val="%1."/>
      <w:lvlJc w:val="left"/>
      <w:pPr>
        <w:ind w:left="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7" w:hanging="4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620" w:hanging="4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780" w:hanging="4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840" w:hanging="4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87" w:hanging="4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35" w:hanging="4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83" w:hanging="4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0" w:hanging="464"/>
      </w:pPr>
      <w:rPr>
        <w:rFonts w:hint="default"/>
        <w:lang w:val="uk-UA" w:eastAsia="en-US" w:bidi="ar-SA"/>
      </w:rPr>
    </w:lvl>
  </w:abstractNum>
  <w:abstractNum w:abstractNumId="3" w15:restartNumberingAfterBreak="0">
    <w:nsid w:val="168E043E"/>
    <w:multiLevelType w:val="hybridMultilevel"/>
    <w:tmpl w:val="B8B803EC"/>
    <w:lvl w:ilvl="0" w:tplc="DAE8712E">
      <w:start w:val="1"/>
      <w:numFmt w:val="decimal"/>
      <w:lvlText w:val="%1)"/>
      <w:lvlJc w:val="left"/>
      <w:pPr>
        <w:ind w:left="64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8FC5024">
      <w:numFmt w:val="bullet"/>
      <w:lvlText w:val="•"/>
      <w:lvlJc w:val="left"/>
      <w:pPr>
        <w:ind w:left="1564" w:hanging="240"/>
      </w:pPr>
      <w:rPr>
        <w:rFonts w:hint="default"/>
        <w:lang w:val="uk-UA" w:eastAsia="en-US" w:bidi="ar-SA"/>
      </w:rPr>
    </w:lvl>
    <w:lvl w:ilvl="2" w:tplc="FD763F02">
      <w:numFmt w:val="bullet"/>
      <w:lvlText w:val="•"/>
      <w:lvlJc w:val="left"/>
      <w:pPr>
        <w:ind w:left="2489" w:hanging="240"/>
      </w:pPr>
      <w:rPr>
        <w:rFonts w:hint="default"/>
        <w:lang w:val="uk-UA" w:eastAsia="en-US" w:bidi="ar-SA"/>
      </w:rPr>
    </w:lvl>
    <w:lvl w:ilvl="3" w:tplc="96B66A5E">
      <w:numFmt w:val="bullet"/>
      <w:lvlText w:val="•"/>
      <w:lvlJc w:val="left"/>
      <w:pPr>
        <w:ind w:left="3413" w:hanging="240"/>
      </w:pPr>
      <w:rPr>
        <w:rFonts w:hint="default"/>
        <w:lang w:val="uk-UA" w:eastAsia="en-US" w:bidi="ar-SA"/>
      </w:rPr>
    </w:lvl>
    <w:lvl w:ilvl="4" w:tplc="1DD499F8">
      <w:numFmt w:val="bullet"/>
      <w:lvlText w:val="•"/>
      <w:lvlJc w:val="left"/>
      <w:pPr>
        <w:ind w:left="4338" w:hanging="240"/>
      </w:pPr>
      <w:rPr>
        <w:rFonts w:hint="default"/>
        <w:lang w:val="uk-UA" w:eastAsia="en-US" w:bidi="ar-SA"/>
      </w:rPr>
    </w:lvl>
    <w:lvl w:ilvl="5" w:tplc="5F4AF5BE">
      <w:numFmt w:val="bullet"/>
      <w:lvlText w:val="•"/>
      <w:lvlJc w:val="left"/>
      <w:pPr>
        <w:ind w:left="5263" w:hanging="240"/>
      </w:pPr>
      <w:rPr>
        <w:rFonts w:hint="default"/>
        <w:lang w:val="uk-UA" w:eastAsia="en-US" w:bidi="ar-SA"/>
      </w:rPr>
    </w:lvl>
    <w:lvl w:ilvl="6" w:tplc="3626AB4E">
      <w:numFmt w:val="bullet"/>
      <w:lvlText w:val="•"/>
      <w:lvlJc w:val="left"/>
      <w:pPr>
        <w:ind w:left="6187" w:hanging="240"/>
      </w:pPr>
      <w:rPr>
        <w:rFonts w:hint="default"/>
        <w:lang w:val="uk-UA" w:eastAsia="en-US" w:bidi="ar-SA"/>
      </w:rPr>
    </w:lvl>
    <w:lvl w:ilvl="7" w:tplc="57B064AA">
      <w:numFmt w:val="bullet"/>
      <w:lvlText w:val="•"/>
      <w:lvlJc w:val="left"/>
      <w:pPr>
        <w:ind w:left="7112" w:hanging="240"/>
      </w:pPr>
      <w:rPr>
        <w:rFonts w:hint="default"/>
        <w:lang w:val="uk-UA" w:eastAsia="en-US" w:bidi="ar-SA"/>
      </w:rPr>
    </w:lvl>
    <w:lvl w:ilvl="8" w:tplc="543E256C">
      <w:numFmt w:val="bullet"/>
      <w:lvlText w:val="•"/>
      <w:lvlJc w:val="left"/>
      <w:pPr>
        <w:ind w:left="8037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4D087239"/>
    <w:multiLevelType w:val="hybridMultilevel"/>
    <w:tmpl w:val="81728B26"/>
    <w:lvl w:ilvl="0" w:tplc="9A2C216A">
      <w:numFmt w:val="bullet"/>
      <w:lvlText w:val="-"/>
      <w:lvlJc w:val="left"/>
      <w:pPr>
        <w:ind w:left="4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11E7354">
      <w:numFmt w:val="bullet"/>
      <w:lvlText w:val="•"/>
      <w:lvlJc w:val="left"/>
      <w:pPr>
        <w:ind w:left="1348" w:hanging="128"/>
      </w:pPr>
      <w:rPr>
        <w:rFonts w:hint="default"/>
        <w:lang w:val="uk-UA" w:eastAsia="en-US" w:bidi="ar-SA"/>
      </w:rPr>
    </w:lvl>
    <w:lvl w:ilvl="2" w:tplc="C706CFA4">
      <w:numFmt w:val="bullet"/>
      <w:lvlText w:val="•"/>
      <w:lvlJc w:val="left"/>
      <w:pPr>
        <w:ind w:left="2297" w:hanging="128"/>
      </w:pPr>
      <w:rPr>
        <w:rFonts w:hint="default"/>
        <w:lang w:val="uk-UA" w:eastAsia="en-US" w:bidi="ar-SA"/>
      </w:rPr>
    </w:lvl>
    <w:lvl w:ilvl="3" w:tplc="3D322F0C">
      <w:numFmt w:val="bullet"/>
      <w:lvlText w:val="•"/>
      <w:lvlJc w:val="left"/>
      <w:pPr>
        <w:ind w:left="3245" w:hanging="128"/>
      </w:pPr>
      <w:rPr>
        <w:rFonts w:hint="default"/>
        <w:lang w:val="uk-UA" w:eastAsia="en-US" w:bidi="ar-SA"/>
      </w:rPr>
    </w:lvl>
    <w:lvl w:ilvl="4" w:tplc="58E002C8">
      <w:numFmt w:val="bullet"/>
      <w:lvlText w:val="•"/>
      <w:lvlJc w:val="left"/>
      <w:pPr>
        <w:ind w:left="4194" w:hanging="128"/>
      </w:pPr>
      <w:rPr>
        <w:rFonts w:hint="default"/>
        <w:lang w:val="uk-UA" w:eastAsia="en-US" w:bidi="ar-SA"/>
      </w:rPr>
    </w:lvl>
    <w:lvl w:ilvl="5" w:tplc="17928DC4">
      <w:numFmt w:val="bullet"/>
      <w:lvlText w:val="•"/>
      <w:lvlJc w:val="left"/>
      <w:pPr>
        <w:ind w:left="5143" w:hanging="128"/>
      </w:pPr>
      <w:rPr>
        <w:rFonts w:hint="default"/>
        <w:lang w:val="uk-UA" w:eastAsia="en-US" w:bidi="ar-SA"/>
      </w:rPr>
    </w:lvl>
    <w:lvl w:ilvl="6" w:tplc="04324146">
      <w:numFmt w:val="bullet"/>
      <w:lvlText w:val="•"/>
      <w:lvlJc w:val="left"/>
      <w:pPr>
        <w:ind w:left="6091" w:hanging="128"/>
      </w:pPr>
      <w:rPr>
        <w:rFonts w:hint="default"/>
        <w:lang w:val="uk-UA" w:eastAsia="en-US" w:bidi="ar-SA"/>
      </w:rPr>
    </w:lvl>
    <w:lvl w:ilvl="7" w:tplc="A2C280B6">
      <w:numFmt w:val="bullet"/>
      <w:lvlText w:val="•"/>
      <w:lvlJc w:val="left"/>
      <w:pPr>
        <w:ind w:left="7040" w:hanging="128"/>
      </w:pPr>
      <w:rPr>
        <w:rFonts w:hint="default"/>
        <w:lang w:val="uk-UA" w:eastAsia="en-US" w:bidi="ar-SA"/>
      </w:rPr>
    </w:lvl>
    <w:lvl w:ilvl="8" w:tplc="47BC855A">
      <w:numFmt w:val="bullet"/>
      <w:lvlText w:val="•"/>
      <w:lvlJc w:val="left"/>
      <w:pPr>
        <w:ind w:left="7989" w:hanging="128"/>
      </w:pPr>
      <w:rPr>
        <w:rFonts w:hint="default"/>
        <w:lang w:val="uk-UA" w:eastAsia="en-US" w:bidi="ar-SA"/>
      </w:rPr>
    </w:lvl>
  </w:abstractNum>
  <w:abstractNum w:abstractNumId="5" w15:restartNumberingAfterBreak="0">
    <w:nsid w:val="67D10BB3"/>
    <w:multiLevelType w:val="hybridMultilevel"/>
    <w:tmpl w:val="5E625EA2"/>
    <w:lvl w:ilvl="0" w:tplc="71D472A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50"/>
    <w:rsid w:val="000131BF"/>
    <w:rsid w:val="00016C7D"/>
    <w:rsid w:val="000448BA"/>
    <w:rsid w:val="00047313"/>
    <w:rsid w:val="000B39E8"/>
    <w:rsid w:val="00132F11"/>
    <w:rsid w:val="001516CC"/>
    <w:rsid w:val="0015301A"/>
    <w:rsid w:val="001B78F5"/>
    <w:rsid w:val="001C33C9"/>
    <w:rsid w:val="00237D39"/>
    <w:rsid w:val="00243624"/>
    <w:rsid w:val="002D6450"/>
    <w:rsid w:val="002E2D11"/>
    <w:rsid w:val="00320B26"/>
    <w:rsid w:val="00447B21"/>
    <w:rsid w:val="00456BD1"/>
    <w:rsid w:val="004733AE"/>
    <w:rsid w:val="004A5269"/>
    <w:rsid w:val="004A6EB2"/>
    <w:rsid w:val="004E4154"/>
    <w:rsid w:val="00537A2B"/>
    <w:rsid w:val="005933AA"/>
    <w:rsid w:val="005D6EF2"/>
    <w:rsid w:val="00612057"/>
    <w:rsid w:val="00622F2B"/>
    <w:rsid w:val="0066556F"/>
    <w:rsid w:val="006C05CF"/>
    <w:rsid w:val="006C3A6B"/>
    <w:rsid w:val="00775B54"/>
    <w:rsid w:val="007C2C3E"/>
    <w:rsid w:val="0081056A"/>
    <w:rsid w:val="008F0ED5"/>
    <w:rsid w:val="008F1F02"/>
    <w:rsid w:val="008F78EE"/>
    <w:rsid w:val="00945015"/>
    <w:rsid w:val="00962CB3"/>
    <w:rsid w:val="009C06AC"/>
    <w:rsid w:val="009D5B63"/>
    <w:rsid w:val="00A00287"/>
    <w:rsid w:val="00A17A3A"/>
    <w:rsid w:val="00A227AC"/>
    <w:rsid w:val="00A7450E"/>
    <w:rsid w:val="00AE4802"/>
    <w:rsid w:val="00B04D90"/>
    <w:rsid w:val="00B26EC0"/>
    <w:rsid w:val="00B3002B"/>
    <w:rsid w:val="00B563F8"/>
    <w:rsid w:val="00B80294"/>
    <w:rsid w:val="00B941A0"/>
    <w:rsid w:val="00BB3273"/>
    <w:rsid w:val="00BB4ABA"/>
    <w:rsid w:val="00BC794D"/>
    <w:rsid w:val="00C458B8"/>
    <w:rsid w:val="00C56610"/>
    <w:rsid w:val="00C573F7"/>
    <w:rsid w:val="00C601CD"/>
    <w:rsid w:val="00C6329A"/>
    <w:rsid w:val="00CA5DC1"/>
    <w:rsid w:val="00CB58BC"/>
    <w:rsid w:val="00CC526F"/>
    <w:rsid w:val="00D500A2"/>
    <w:rsid w:val="00D74F5F"/>
    <w:rsid w:val="00D85A20"/>
    <w:rsid w:val="00DA6209"/>
    <w:rsid w:val="00E03F6D"/>
    <w:rsid w:val="00E46810"/>
    <w:rsid w:val="00E65066"/>
    <w:rsid w:val="00E65D6F"/>
    <w:rsid w:val="00E85A1C"/>
    <w:rsid w:val="00EB3C06"/>
    <w:rsid w:val="00EC3A0D"/>
    <w:rsid w:val="00EE4472"/>
    <w:rsid w:val="00F113B9"/>
    <w:rsid w:val="00F26038"/>
    <w:rsid w:val="00F8681D"/>
    <w:rsid w:val="00FD4839"/>
    <w:rsid w:val="00FE6440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B318"/>
  <w15:docId w15:val="{819C8A02-150F-8D4D-B6AA-032854E8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97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402" w:hanging="22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</w:style>
  <w:style w:type="paragraph" w:styleId="a5">
    <w:name w:val="Title"/>
    <w:basedOn w:val="a"/>
    <w:uiPriority w:val="10"/>
    <w:qFormat/>
    <w:pPr>
      <w:spacing w:before="74"/>
      <w:ind w:left="1812" w:right="154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107"/>
    </w:pPr>
  </w:style>
  <w:style w:type="table" w:styleId="a7">
    <w:name w:val="Table Grid"/>
    <w:basedOn w:val="a1"/>
    <w:uiPriority w:val="39"/>
    <w:rsid w:val="00016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4E4154"/>
    <w:rPr>
      <w:rFonts w:ascii="Times New Roman" w:eastAsia="Times New Roman" w:hAnsi="Times New Roman" w:cs="Times New Roman"/>
      <w:lang w:val="uk-UA"/>
    </w:rPr>
  </w:style>
  <w:style w:type="paragraph" w:styleId="a8">
    <w:name w:val="Revision"/>
    <w:hidden/>
    <w:uiPriority w:val="99"/>
    <w:semiHidden/>
    <w:rsid w:val="008F78EE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character" w:styleId="a9">
    <w:name w:val="annotation reference"/>
    <w:basedOn w:val="a0"/>
    <w:uiPriority w:val="99"/>
    <w:semiHidden/>
    <w:unhideWhenUsed/>
    <w:rsid w:val="001516C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516C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516CC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16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516CC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styleId="ae">
    <w:name w:val="Hyperlink"/>
    <w:basedOn w:val="a0"/>
    <w:uiPriority w:val="99"/>
    <w:unhideWhenUsed/>
    <w:rsid w:val="00593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://www.myasomarket.com.ua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Фесенко</dc:creator>
  <cp:lastModifiedBy>Brataniuk Nataliia</cp:lastModifiedBy>
  <cp:revision>41</cp:revision>
  <dcterms:created xsi:type="dcterms:W3CDTF">2023-10-25T18:31:00Z</dcterms:created>
  <dcterms:modified xsi:type="dcterms:W3CDTF">2024-02-08T12:30:00Z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2022-01-28T00:00:00Z</vt:filetime>
  </property>
</Properties>
</file>